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09" w:rsidRPr="009949E8" w:rsidRDefault="002F4809" w:rsidP="002F4809">
      <w:pPr>
        <w:rPr>
          <w:color w:val="00000A"/>
          <w:sz w:val="22"/>
          <w:szCs w:val="22"/>
          <w:lang w:eastAsia="en-US"/>
        </w:rPr>
      </w:pPr>
    </w:p>
    <w:p w:rsidR="002F4809" w:rsidRPr="009949E8" w:rsidRDefault="002F4809" w:rsidP="002F4809">
      <w:pPr>
        <w:pBdr>
          <w:top w:val="single" w:sz="4" w:space="1" w:color="00000A"/>
          <w:bottom w:val="single" w:sz="4" w:space="1" w:color="00000A"/>
        </w:pBdr>
        <w:shd w:val="clear" w:color="auto" w:fill="D9D9D9"/>
        <w:jc w:val="center"/>
        <w:rPr>
          <w:color w:val="00000A"/>
          <w:sz w:val="22"/>
          <w:szCs w:val="22"/>
          <w:lang w:eastAsia="en-US"/>
        </w:rPr>
      </w:pPr>
      <w:r w:rsidRPr="009949E8">
        <w:rPr>
          <w:color w:val="00000A"/>
          <w:sz w:val="22"/>
          <w:szCs w:val="22"/>
          <w:lang w:eastAsia="en-US"/>
        </w:rPr>
        <w:t>OBRAZAC ZA PRIJAVU ISTRAŽIVANJA ETIČKOMU POVJERENSTVU INSTITUTA ZA HRVATSKI JEZIK</w:t>
      </w:r>
    </w:p>
    <w:p w:rsidR="002F4809" w:rsidRPr="009949E8" w:rsidRDefault="002F4809" w:rsidP="002F4809">
      <w:pPr>
        <w:spacing w:before="60" w:after="60"/>
        <w:jc w:val="both"/>
        <w:rPr>
          <w:color w:val="00000A"/>
          <w:sz w:val="22"/>
          <w:szCs w:val="22"/>
          <w:lang w:eastAsia="en-US"/>
        </w:rPr>
      </w:pPr>
    </w:p>
    <w:p w:rsidR="002F4809" w:rsidRPr="009949E8" w:rsidRDefault="002F4809" w:rsidP="002F4809">
      <w:pPr>
        <w:spacing w:before="60" w:after="60"/>
        <w:jc w:val="both"/>
        <w:rPr>
          <w:color w:val="00000A"/>
          <w:sz w:val="22"/>
          <w:szCs w:val="22"/>
          <w:lang w:eastAsia="en-US"/>
        </w:rPr>
      </w:pPr>
      <w:r w:rsidRPr="009949E8">
        <w:rPr>
          <w:color w:val="00000A"/>
          <w:sz w:val="22"/>
          <w:szCs w:val="22"/>
          <w:lang w:eastAsia="en-US"/>
        </w:rPr>
        <w:t>Etičko povjerenstvo tijelo je koje prati primjenu načela Etičkoga kodeksa i provodi postupak utvrđivanja povrede njegovih odredaba te odobrava provedbu istraživanja koje uključuje ljude kao ispitanike.</w:t>
      </w:r>
    </w:p>
    <w:p w:rsidR="002F4809" w:rsidRPr="009949E8" w:rsidRDefault="002F4809" w:rsidP="002F4809">
      <w:pPr>
        <w:spacing w:before="60" w:after="60"/>
        <w:jc w:val="both"/>
        <w:rPr>
          <w:color w:val="00000A"/>
          <w:sz w:val="22"/>
          <w:szCs w:val="22"/>
          <w:lang w:eastAsia="en-US"/>
        </w:rPr>
      </w:pPr>
      <w:r w:rsidRPr="009949E8">
        <w:rPr>
          <w:color w:val="00000A"/>
          <w:sz w:val="22"/>
          <w:szCs w:val="22"/>
          <w:lang w:eastAsia="en-US"/>
        </w:rPr>
        <w:t xml:space="preserve">Dužnost je svakoga istraživača podnijeti zahtjev za odobrenje provedbe istraživanja koje uključuje ljude kao ispitanike i bez toga odobrenja ni jedno se istraživanje ne može provoditi. </w:t>
      </w:r>
    </w:p>
    <w:p w:rsidR="002F4809" w:rsidRPr="009949E8" w:rsidRDefault="002F4809" w:rsidP="002F4809">
      <w:pPr>
        <w:spacing w:before="60" w:after="60"/>
        <w:jc w:val="both"/>
        <w:rPr>
          <w:color w:val="00000A"/>
          <w:sz w:val="22"/>
          <w:szCs w:val="22"/>
          <w:lang w:eastAsia="en-US"/>
        </w:rPr>
      </w:pPr>
      <w:r w:rsidRPr="009949E8">
        <w:rPr>
          <w:color w:val="00000A"/>
          <w:sz w:val="22"/>
          <w:szCs w:val="22"/>
          <w:lang w:eastAsia="en-US"/>
        </w:rPr>
        <w:t>Zahtjev za odobrenje istraživanja treba sadržavati podatke ispunjene u ovome obrascu i pristanak sudionika za istraživanje.</w:t>
      </w:r>
    </w:p>
    <w:p w:rsidR="002F4809" w:rsidRPr="009949E8" w:rsidRDefault="002F4809" w:rsidP="002F4809">
      <w:pPr>
        <w:spacing w:before="60" w:after="60"/>
        <w:rPr>
          <w:color w:val="00000A"/>
          <w:sz w:val="22"/>
          <w:szCs w:val="22"/>
          <w:lang w:eastAsia="en-US"/>
        </w:rPr>
      </w:pPr>
    </w:p>
    <w:tbl>
      <w:tblPr>
        <w:tblW w:w="946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081"/>
        <w:gridCol w:w="3587"/>
        <w:gridCol w:w="803"/>
        <w:gridCol w:w="997"/>
      </w:tblGrid>
      <w:tr w:rsidR="002F4809" w:rsidRPr="009949E8" w:rsidTr="00260659"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>PODATCI O ISTRAŽIVAČU</w:t>
            </w:r>
          </w:p>
        </w:tc>
      </w:tr>
      <w:tr w:rsidR="002F4809" w:rsidRPr="009949E8" w:rsidTr="00260659">
        <w:trPr>
          <w:trHeight w:val="479"/>
        </w:trPr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Istraživač/predlagatelj istraživanja: </w:t>
            </w:r>
          </w:p>
        </w:tc>
      </w:tr>
      <w:tr w:rsidR="002F4809" w:rsidRPr="009949E8" w:rsidTr="00260659">
        <w:trPr>
          <w:trHeight w:val="350"/>
        </w:trPr>
        <w:tc>
          <w:tcPr>
            <w:tcW w:w="4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Ustanova: </w:t>
            </w: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e-pošta: </w:t>
            </w:r>
          </w:p>
        </w:tc>
      </w:tr>
      <w:tr w:rsidR="002F4809" w:rsidRPr="009949E8" w:rsidTr="00260659">
        <w:trPr>
          <w:trHeight w:val="353"/>
        </w:trPr>
        <w:tc>
          <w:tcPr>
            <w:tcW w:w="4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rPr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telefon: </w:t>
            </w:r>
          </w:p>
        </w:tc>
      </w:tr>
      <w:tr w:rsidR="002F4809" w:rsidRPr="009949E8" w:rsidTr="00260659">
        <w:trPr>
          <w:trHeight w:val="479"/>
        </w:trPr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Mentor/Voditelj istraživanja: </w:t>
            </w:r>
          </w:p>
        </w:tc>
      </w:tr>
      <w:tr w:rsidR="002F4809" w:rsidRPr="009949E8" w:rsidTr="00260659">
        <w:trPr>
          <w:trHeight w:val="404"/>
        </w:trPr>
        <w:tc>
          <w:tcPr>
            <w:tcW w:w="4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Ustanova: </w:t>
            </w: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e-pošta: </w:t>
            </w:r>
          </w:p>
        </w:tc>
      </w:tr>
      <w:tr w:rsidR="002F4809" w:rsidRPr="009949E8" w:rsidTr="00260659">
        <w:trPr>
          <w:trHeight w:val="357"/>
        </w:trPr>
        <w:tc>
          <w:tcPr>
            <w:tcW w:w="4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rPr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telefon: </w:t>
            </w:r>
          </w:p>
        </w:tc>
      </w:tr>
      <w:tr w:rsidR="002F4809" w:rsidRPr="009949E8" w:rsidTr="00260659"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tabs>
                <w:tab w:val="center" w:pos="4266"/>
              </w:tabs>
              <w:spacing w:before="60" w:after="60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>Ostale ustanove uključene u istraživanje i osobe iz njih koje sudjeluju u istraživanju:</w:t>
            </w:r>
          </w:p>
          <w:p w:rsidR="002F4809" w:rsidRPr="009949E8" w:rsidRDefault="002F4809" w:rsidP="00260659">
            <w:pPr>
              <w:rPr>
                <w:color w:val="00000A"/>
                <w:lang w:val="en-US" w:eastAsia="en-US"/>
              </w:rPr>
            </w:pPr>
          </w:p>
          <w:p w:rsidR="002F4809" w:rsidRPr="009949E8" w:rsidRDefault="002F4809" w:rsidP="00260659">
            <w:pPr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F4809" w:rsidRPr="009949E8" w:rsidTr="00260659"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Prijedlog istraživanja upućen je na odobrenje drugomu etičkom povjerenstvu (upišite X u odgovarajuću kućicu).    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⁪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NE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⁪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DA </w:t>
            </w:r>
          </w:p>
        </w:tc>
      </w:tr>
      <w:tr w:rsidR="002F4809" w:rsidRPr="009949E8" w:rsidTr="00260659"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Vrsta istraživanja (upišite X u odgovarajuću kućicu): </w:t>
            </w:r>
          </w:p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⁪</w:t>
            </w:r>
            <w:r w:rsidRPr="009949E8">
              <w:rPr>
                <w:color w:val="00000A"/>
                <w:lang w:val="en-US" w:eastAsia="en-US"/>
              </w:rPr>
              <w:t xml:space="preserve"> 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doktorska radnja         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⁪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stručni rad         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⁪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istraživački projekt       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⁪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specijalistički rad </w:t>
            </w:r>
          </w:p>
        </w:tc>
      </w:tr>
      <w:tr w:rsidR="002F4809" w:rsidRPr="009949E8" w:rsidTr="00260659"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>OSNOVNI PODATCI O PREDLOŽENOME ISTRAŽIVANJU</w:t>
            </w:r>
          </w:p>
        </w:tc>
      </w:tr>
      <w:tr w:rsidR="002F4809" w:rsidRPr="009949E8" w:rsidTr="00260659"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Naziv projekta (tema istraživanja): </w:t>
            </w:r>
          </w:p>
          <w:p w:rsidR="002F4809" w:rsidRPr="009949E8" w:rsidRDefault="002F4809" w:rsidP="00260659">
            <w:pPr>
              <w:spacing w:before="60" w:after="60"/>
              <w:rPr>
                <w:color w:val="00000A"/>
                <w:sz w:val="22"/>
                <w:szCs w:val="22"/>
                <w:lang w:eastAsia="en-US"/>
              </w:rPr>
            </w:pPr>
          </w:p>
          <w:p w:rsidR="002F4809" w:rsidRPr="009949E8" w:rsidRDefault="002F4809" w:rsidP="00260659">
            <w:pPr>
              <w:spacing w:before="60" w:after="60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2F4809" w:rsidRPr="009949E8" w:rsidRDefault="002F4809" w:rsidP="002F4809">
      <w:pPr>
        <w:rPr>
          <w:color w:val="00000A"/>
          <w:lang w:val="en-US" w:eastAsia="en-US"/>
        </w:rPr>
        <w:sectPr w:rsidR="002F4809" w:rsidRPr="009949E8">
          <w:pgSz w:w="12240" w:h="15840"/>
          <w:pgMar w:top="1440" w:right="1080" w:bottom="1440" w:left="1800" w:header="0" w:footer="0" w:gutter="0"/>
          <w:cols w:space="720"/>
          <w:formProt w:val="0"/>
          <w:docGrid w:linePitch="360" w:charSpace="-6145"/>
        </w:sectPr>
      </w:pPr>
    </w:p>
    <w:p w:rsidR="002F4809" w:rsidRPr="009949E8" w:rsidRDefault="002F4809" w:rsidP="002F4809">
      <w:pPr>
        <w:rPr>
          <w:color w:val="00000A"/>
          <w:lang w:val="en-US" w:eastAsia="en-US"/>
        </w:rPr>
      </w:pPr>
    </w:p>
    <w:tbl>
      <w:tblPr>
        <w:tblW w:w="946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488"/>
        <w:gridCol w:w="900"/>
        <w:gridCol w:w="1080"/>
      </w:tblGrid>
      <w:tr w:rsidR="002F4809" w:rsidRPr="009949E8" w:rsidTr="00260659"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>PRIKUPLJANJE PODATAKA</w:t>
            </w:r>
          </w:p>
        </w:tc>
      </w:tr>
      <w:tr w:rsidR="002F4809" w:rsidRPr="009949E8" w:rsidTr="00260659">
        <w:tc>
          <w:tcPr>
            <w:tcW w:w="7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>Prikupljanje je podataka potpuno anonimno.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⁪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NE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⁪</w:t>
            </w:r>
            <w:r w:rsidRPr="009949E8">
              <w:rPr>
                <w:color w:val="00000A"/>
                <w:lang w:val="en-US" w:eastAsia="en-US"/>
              </w:rPr>
              <w:t xml:space="preserve"> 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>DA</w:t>
            </w:r>
          </w:p>
        </w:tc>
      </w:tr>
      <w:tr w:rsidR="002F4809" w:rsidRPr="009949E8" w:rsidTr="00260659">
        <w:trPr>
          <w:trHeight w:val="239"/>
        </w:trPr>
        <w:tc>
          <w:tcPr>
            <w:tcW w:w="7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>Identitet je sudionika poznat istraživaču.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⁪</w:t>
            </w:r>
            <w:r w:rsidRPr="009949E8">
              <w:rPr>
                <w:color w:val="00000A"/>
                <w:lang w:val="en-US" w:eastAsia="en-US"/>
              </w:rPr>
              <w:t xml:space="preserve"> 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NE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 xml:space="preserve">⁪ 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>DA</w:t>
            </w:r>
          </w:p>
        </w:tc>
      </w:tr>
      <w:tr w:rsidR="002F4809" w:rsidRPr="009949E8" w:rsidTr="00260659">
        <w:trPr>
          <w:trHeight w:val="1120"/>
        </w:trPr>
        <w:tc>
          <w:tcPr>
            <w:tcW w:w="7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>Prikupljeni podatci o identitetu sudionika, ako se objave izvan istraživačkoga konteksta, mogu povećati rizik društvene i/ili zakonske odgovornosti sudionika, utjecati na odluku mogućega poslodavca o zapošljavanju ili izazvati financijsku štetu sudioniku istraživanja</w:t>
            </w:r>
            <w:r>
              <w:rPr>
                <w:color w:val="00000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⁪</w:t>
            </w:r>
            <w:r w:rsidRPr="009949E8">
              <w:rPr>
                <w:color w:val="00000A"/>
                <w:lang w:val="en-US" w:eastAsia="en-US"/>
              </w:rPr>
              <w:t xml:space="preserve"> 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NE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⁪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DA</w:t>
            </w:r>
          </w:p>
        </w:tc>
      </w:tr>
      <w:tr w:rsidR="002F4809" w:rsidRPr="009949E8" w:rsidTr="00260659">
        <w:trPr>
          <w:trHeight w:val="333"/>
        </w:trPr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>OPIS ISTRAŽIVANJA</w:t>
            </w:r>
          </w:p>
          <w:p w:rsidR="002F4809" w:rsidRPr="009949E8" w:rsidRDefault="002F4809" w:rsidP="00260659">
            <w:pPr>
              <w:spacing w:before="60" w:after="60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Rubrike označene zvjezdicom (*) obvezno ispuniti </w:t>
            </w:r>
          </w:p>
        </w:tc>
      </w:tr>
      <w:tr w:rsidR="002F4809" w:rsidRPr="009949E8" w:rsidTr="00260659">
        <w:trPr>
          <w:trHeight w:val="561"/>
        </w:trPr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 xml:space="preserve">(*) Cilj i svrha istraživanja (najviše 1000 znakova s razmacima) </w:t>
            </w:r>
          </w:p>
          <w:p w:rsidR="002F4809" w:rsidRPr="009949E8" w:rsidRDefault="002F4809" w:rsidP="00260659">
            <w:pPr>
              <w:rPr>
                <w:color w:val="00000A"/>
                <w:lang w:val="en-US" w:eastAsia="en-US"/>
              </w:rPr>
            </w:pPr>
          </w:p>
          <w:p w:rsidR="002F4809" w:rsidRPr="009949E8" w:rsidRDefault="002F4809" w:rsidP="00260659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2F4809" w:rsidRPr="009949E8" w:rsidTr="00260659">
        <w:trPr>
          <w:trHeight w:val="1120"/>
        </w:trPr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 xml:space="preserve">(*) Opis uzorka i postupka uključivanja sudionika u istraživanje 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(Opis sudionika uključuje njihov broj, dob i spol te druge sociodemografske podatke važne za istraživanje. Opišite i kako ćete kontaktirati sa sudionicima i privoliti ih na sudjelovanje u istraživanju. Priložite pismo sudionicima ili pozivni oglas.) 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(najviše 1800 znakova s razmacima)</w:t>
            </w:r>
          </w:p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</w:p>
        </w:tc>
      </w:tr>
      <w:tr w:rsidR="002F4809" w:rsidRPr="009949E8" w:rsidTr="00260659">
        <w:trPr>
          <w:trHeight w:val="840"/>
        </w:trPr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(*) Metoda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(Opišite upute, aktivnosti u kojima će sudionici sudjelovati, eksperimentalnu proceduru.) 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(najviše 1800 znakova s razmacima)</w:t>
            </w:r>
          </w:p>
          <w:p w:rsidR="002F4809" w:rsidRPr="009949E8" w:rsidRDefault="002F4809" w:rsidP="00260659">
            <w:pPr>
              <w:spacing w:before="60" w:after="60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2F4809" w:rsidRPr="009949E8" w:rsidTr="00260659">
        <w:trPr>
          <w:trHeight w:val="842"/>
        </w:trPr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 xml:space="preserve">Audiosnimanje i videosnimanje 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>(Opišite postupke snimanja koji će se primijeniti. Koliko dugo i kako će materijali biti pohranjeni te kom</w:t>
            </w:r>
            <w:r>
              <w:rPr>
                <w:color w:val="00000A"/>
                <w:sz w:val="22"/>
                <w:szCs w:val="22"/>
                <w:lang w:eastAsia="en-US"/>
              </w:rPr>
              <w:t>u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će sve biti dostupni?) 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(najviše 700 znakova s razmacima)</w:t>
            </w:r>
          </w:p>
          <w:p w:rsidR="002F4809" w:rsidRPr="009949E8" w:rsidRDefault="002F4809" w:rsidP="00260659">
            <w:pPr>
              <w:rPr>
                <w:color w:val="00000A"/>
                <w:sz w:val="22"/>
                <w:szCs w:val="22"/>
                <w:lang w:eastAsia="en-US"/>
              </w:rPr>
            </w:pPr>
          </w:p>
          <w:p w:rsidR="002F4809" w:rsidRPr="009949E8" w:rsidRDefault="002F4809" w:rsidP="00260659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2F4809" w:rsidRPr="009949E8" w:rsidTr="00260659">
        <w:trPr>
          <w:trHeight w:val="1120"/>
        </w:trPr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(*) Pristanak/suglasnost ispitanika na sudjelovanje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(Kako će sudionici biti obaviješteni o istraživanju? Opišite postupak davanja suglasnosti. Priložite obrazac suglasnosti za sudjelovanje i/ili pismo kojim sudionike informirate o istraživanju. Priložite obrazac roditeljske suglasnosti za djecu do 14 godina.) 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(najviše 1200 znakova s razmacima)</w:t>
            </w:r>
          </w:p>
          <w:p w:rsidR="002F4809" w:rsidRPr="009949E8" w:rsidRDefault="002F4809" w:rsidP="00260659">
            <w:pPr>
              <w:rPr>
                <w:color w:val="00000A"/>
                <w:lang w:val="en-US" w:eastAsia="en-US"/>
              </w:rPr>
            </w:pPr>
          </w:p>
        </w:tc>
      </w:tr>
      <w:tr w:rsidR="002F4809" w:rsidRPr="009949E8" w:rsidTr="00260659">
        <w:trPr>
          <w:trHeight w:val="1120"/>
        </w:trPr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(*) Anonimnost i povjerljivost podataka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(Kako će se osigurati anonimnost? Ako se anonimnost ne osigura, tko će imati uvid u identitet sudionika? Kako će se osigurati zaštita identiteta sudionika?) 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(najviše 700 znakova s razmacima)</w:t>
            </w:r>
          </w:p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</w:p>
        </w:tc>
      </w:tr>
      <w:tr w:rsidR="002F4809" w:rsidRPr="009949E8" w:rsidTr="00260659">
        <w:trPr>
          <w:trHeight w:val="1120"/>
        </w:trPr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(*) Povratna informacija sudionicima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(Hoće li se i kako dati povratna informacija? Ako povratna informacija ne bude osigurana, opišite zašto ona nije nužna.) 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(najviše 800 znakova s razmacima)</w:t>
            </w:r>
          </w:p>
        </w:tc>
      </w:tr>
      <w:tr w:rsidR="002F4809" w:rsidRPr="009949E8" w:rsidTr="00260659">
        <w:trPr>
          <w:trHeight w:val="1120"/>
        </w:trPr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 xml:space="preserve">Nagrade sudionicima 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(Hoće li sudionici dobiti kompenzaciju za sudjelovanje u istraživanju i kakvu?) 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(najviše 600 znakova s razmacima)</w:t>
            </w:r>
          </w:p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</w:p>
        </w:tc>
      </w:tr>
      <w:tr w:rsidR="002F4809" w:rsidRPr="009949E8" w:rsidTr="00260659">
        <w:trPr>
          <w:trHeight w:val="1120"/>
        </w:trPr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Posebne napomene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(Ako je riječ o socijalno osjetljivome istraživanju, opišite kako će se osigurati zaštita dobrobiti sudionika</w:t>
            </w:r>
            <w:r>
              <w:rPr>
                <w:color w:val="00000A"/>
                <w:sz w:val="22"/>
                <w:szCs w:val="22"/>
                <w:lang w:eastAsia="en-US"/>
              </w:rPr>
              <w:t>.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Može li istraživanje izazvati reakciju javnosti?) (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najviše 1800 znakova s razmacima)</w:t>
            </w:r>
          </w:p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</w:p>
        </w:tc>
      </w:tr>
      <w:tr w:rsidR="002F4809" w:rsidRPr="009949E8" w:rsidTr="00260659"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jc w:val="center"/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lastRenderedPageBreak/>
              <w:t xml:space="preserve">MINIMALNI RIZIK </w:t>
            </w:r>
          </w:p>
        </w:tc>
      </w:tr>
      <w:tr w:rsidR="002F4809" w:rsidRPr="009949E8" w:rsidTr="00260659"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b/>
                <w:i/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 xml:space="preserve">Minimalni 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>je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 xml:space="preserve"> rizik 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>istraživačkoga postupka onaj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>u kojemu je stupanj moguće štete, neugode ili povrede koju će postupak izazvati manji ili jednak onomu kakvu su sudionici izloženi u obavljanju svakodnevnih aktivnosti i/ili tijekom uobičajenih ispitivanja.</w:t>
            </w:r>
          </w:p>
        </w:tc>
      </w:tr>
      <w:tr w:rsidR="002F4809" w:rsidRPr="009949E8" w:rsidTr="00260659">
        <w:tc>
          <w:tcPr>
            <w:tcW w:w="7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color w:val="00000A"/>
                <w:sz w:val="22"/>
                <w:szCs w:val="22"/>
                <w:lang w:eastAsia="en-US"/>
              </w:rPr>
              <w:t>Uključuje li predloženo istraživanje rizik za sudionike veći od minimalnoga rizika?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⁪</w:t>
            </w:r>
            <w:r w:rsidRPr="009949E8">
              <w:rPr>
                <w:color w:val="00000A"/>
                <w:lang w:val="en-US" w:eastAsia="en-US"/>
              </w:rPr>
              <w:t xml:space="preserve"> 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⁪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DA</w:t>
            </w:r>
          </w:p>
        </w:tc>
      </w:tr>
      <w:tr w:rsidR="002F4809" w:rsidRPr="009949E8" w:rsidTr="00260659">
        <w:trPr>
          <w:trHeight w:val="1120"/>
        </w:trPr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(*) Korist od istraživanja za ispitanika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(Opišite korist ili osobnu dobit koju ispitanik može imati od sudjelovanja u ovome istraživanju, osim koristi u obliku nagrade za sudjelovanje.) (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najviše 400 znakova s razmacima)</w:t>
            </w:r>
          </w:p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</w:p>
        </w:tc>
      </w:tr>
      <w:tr w:rsidR="002F4809" w:rsidRPr="009949E8" w:rsidTr="00260659">
        <w:trPr>
          <w:trHeight w:val="1120"/>
        </w:trPr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809" w:rsidRPr="009949E8" w:rsidRDefault="002F4809" w:rsidP="00260659">
            <w:pPr>
              <w:spacing w:before="60" w:after="60"/>
              <w:rPr>
                <w:color w:val="00000A"/>
                <w:sz w:val="22"/>
                <w:szCs w:val="22"/>
                <w:lang w:eastAsia="en-US"/>
              </w:rPr>
            </w:pP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(*) Mogući rizici za ispitanika</w:t>
            </w:r>
            <w:r w:rsidRPr="009949E8">
              <w:rPr>
                <w:color w:val="00000A"/>
                <w:sz w:val="22"/>
                <w:szCs w:val="22"/>
                <w:lang w:eastAsia="en-US"/>
              </w:rPr>
              <w:t xml:space="preserve"> (Ako rizici nadilaze minimalni rizik za sudionika, opišite kako će se osigurati sigurnost i dobrobit sudionika. Opišite korist koja opravdava izlaganje sudionika riziku.) (</w:t>
            </w:r>
            <w:r w:rsidRPr="009949E8">
              <w:rPr>
                <w:b/>
                <w:color w:val="00000A"/>
                <w:sz w:val="22"/>
                <w:szCs w:val="22"/>
                <w:lang w:eastAsia="en-US"/>
              </w:rPr>
              <w:t>najviše 600 znakova s razmacima)</w:t>
            </w:r>
          </w:p>
          <w:p w:rsidR="002F4809" w:rsidRPr="009949E8" w:rsidRDefault="002F4809" w:rsidP="00260659">
            <w:pPr>
              <w:spacing w:before="60" w:after="60"/>
              <w:rPr>
                <w:color w:val="00000A"/>
                <w:lang w:val="en-US" w:eastAsia="en-US"/>
              </w:rPr>
            </w:pPr>
          </w:p>
        </w:tc>
      </w:tr>
    </w:tbl>
    <w:p w:rsidR="002F4809" w:rsidRPr="009949E8" w:rsidRDefault="002F4809" w:rsidP="002F4809">
      <w:pPr>
        <w:spacing w:before="60" w:after="60"/>
        <w:jc w:val="both"/>
        <w:rPr>
          <w:color w:val="00000A"/>
          <w:sz w:val="22"/>
          <w:szCs w:val="22"/>
          <w:lang w:eastAsia="en-US"/>
        </w:rPr>
      </w:pPr>
      <w:r w:rsidRPr="009949E8">
        <w:rPr>
          <w:color w:val="00000A"/>
          <w:sz w:val="22"/>
          <w:szCs w:val="22"/>
          <w:lang w:eastAsia="en-US"/>
        </w:rPr>
        <w:t xml:space="preserve">Ovim potvrđujem da sam upoznat/upoznata i suglasan/suglasna sa svim pravilima i zakonskim regulativama provedbe istraživanja s ljudima. Sve naknadne izmjene postupka provedbe istraživanja obvezan/obvezna sam prijaviti Etičkomu povjerenstvu. Slažem se da ću prihvatiti i provesti sve obvezne izmjene koje sugerira Etičko povjerenstvo. </w:t>
      </w:r>
    </w:p>
    <w:p w:rsidR="002F4809" w:rsidRPr="009949E8" w:rsidRDefault="002F4809" w:rsidP="002F4809">
      <w:pPr>
        <w:spacing w:before="60" w:after="60"/>
        <w:rPr>
          <w:color w:val="00000A"/>
          <w:sz w:val="22"/>
          <w:szCs w:val="22"/>
          <w:lang w:eastAsia="en-US"/>
        </w:rPr>
      </w:pPr>
    </w:p>
    <w:p w:rsidR="002F4809" w:rsidRPr="009949E8" w:rsidRDefault="002F4809" w:rsidP="002F4809">
      <w:pPr>
        <w:tabs>
          <w:tab w:val="left" w:pos="5529"/>
        </w:tabs>
        <w:spacing w:before="60" w:after="60"/>
        <w:jc w:val="right"/>
        <w:rPr>
          <w:color w:val="00000A"/>
          <w:lang w:val="en-US" w:eastAsia="en-US"/>
        </w:rPr>
      </w:pPr>
      <w:r>
        <w:rPr>
          <w:color w:val="00000A"/>
          <w:sz w:val="22"/>
          <w:szCs w:val="22"/>
          <w:u w:val="single"/>
          <w:lang w:eastAsia="en-US"/>
        </w:rPr>
        <w:t>_______________</w:t>
      </w:r>
      <w:r w:rsidRPr="009949E8">
        <w:rPr>
          <w:color w:val="00000A"/>
          <w:sz w:val="22"/>
          <w:szCs w:val="22"/>
          <w:lang w:eastAsia="en-US"/>
        </w:rPr>
        <w:t xml:space="preserve">                                                                          </w:t>
      </w:r>
      <w:r>
        <w:rPr>
          <w:color w:val="00000A"/>
          <w:sz w:val="22"/>
          <w:szCs w:val="22"/>
          <w:u w:val="single"/>
          <w:lang w:eastAsia="en-US"/>
        </w:rPr>
        <w:t>_______________________</w:t>
      </w:r>
      <w:r w:rsidRPr="009949E8">
        <w:rPr>
          <w:color w:val="00000A"/>
          <w:lang w:val="en-US" w:eastAsia="en-US"/>
        </w:rPr>
        <w:t xml:space="preserve">   </w:t>
      </w:r>
    </w:p>
    <w:p w:rsidR="002F4809" w:rsidRPr="009949E8" w:rsidRDefault="002F4809" w:rsidP="002F4809">
      <w:pPr>
        <w:tabs>
          <w:tab w:val="left" w:pos="5529"/>
        </w:tabs>
        <w:spacing w:before="60" w:after="60"/>
        <w:jc w:val="center"/>
        <w:rPr>
          <w:color w:val="00000A"/>
          <w:sz w:val="22"/>
          <w:szCs w:val="22"/>
          <w:lang w:eastAsia="en-US"/>
        </w:rPr>
      </w:pPr>
      <w:r w:rsidRPr="009949E8">
        <w:rPr>
          <w:i/>
          <w:color w:val="00000A"/>
          <w:sz w:val="22"/>
          <w:szCs w:val="22"/>
          <w:lang w:eastAsia="en-US"/>
        </w:rPr>
        <w:t>mjesto, datum</w:t>
      </w:r>
      <w:r w:rsidRPr="009949E8">
        <w:rPr>
          <w:color w:val="00000A"/>
          <w:sz w:val="22"/>
          <w:szCs w:val="22"/>
          <w:lang w:eastAsia="en-US"/>
        </w:rPr>
        <w:t xml:space="preserve">    </w:t>
      </w:r>
      <w:r w:rsidRPr="009949E8">
        <w:rPr>
          <w:color w:val="00000A"/>
          <w:sz w:val="22"/>
          <w:szCs w:val="22"/>
          <w:lang w:eastAsia="en-US"/>
        </w:rPr>
        <w:tab/>
      </w:r>
      <w:r w:rsidRPr="009949E8">
        <w:rPr>
          <w:color w:val="00000A"/>
          <w:sz w:val="22"/>
          <w:szCs w:val="22"/>
          <w:lang w:eastAsia="en-US"/>
        </w:rPr>
        <w:tab/>
      </w:r>
      <w:r w:rsidRPr="009949E8">
        <w:rPr>
          <w:color w:val="00000A"/>
          <w:sz w:val="22"/>
          <w:szCs w:val="22"/>
          <w:lang w:eastAsia="en-US"/>
        </w:rPr>
        <w:tab/>
      </w:r>
      <w:r w:rsidRPr="009949E8">
        <w:rPr>
          <w:i/>
          <w:color w:val="00000A"/>
          <w:sz w:val="22"/>
          <w:szCs w:val="22"/>
          <w:lang w:eastAsia="en-US"/>
        </w:rPr>
        <w:t>potpis istraživača</w:t>
      </w:r>
    </w:p>
    <w:p w:rsidR="002F4809" w:rsidRPr="009949E8" w:rsidRDefault="002F4809" w:rsidP="002F4809">
      <w:pPr>
        <w:tabs>
          <w:tab w:val="left" w:pos="5529"/>
        </w:tabs>
        <w:spacing w:before="60" w:after="60"/>
        <w:jc w:val="both"/>
        <w:rPr>
          <w:color w:val="00000A"/>
          <w:sz w:val="22"/>
          <w:szCs w:val="22"/>
          <w:u w:val="single"/>
          <w:lang w:eastAsia="en-US"/>
        </w:rPr>
      </w:pPr>
    </w:p>
    <w:p w:rsidR="002F4809" w:rsidRPr="009949E8" w:rsidRDefault="002F4809" w:rsidP="002F4809">
      <w:pPr>
        <w:spacing w:before="60" w:after="60"/>
        <w:rPr>
          <w:color w:val="00000A"/>
          <w:sz w:val="22"/>
          <w:szCs w:val="22"/>
          <w:lang w:eastAsia="en-US"/>
        </w:rPr>
      </w:pPr>
    </w:p>
    <w:p w:rsidR="002F4809" w:rsidRPr="009949E8" w:rsidRDefault="002F4809" w:rsidP="002F4809">
      <w:pPr>
        <w:tabs>
          <w:tab w:val="left" w:pos="5529"/>
        </w:tabs>
        <w:spacing w:before="60" w:after="60"/>
        <w:jc w:val="right"/>
        <w:rPr>
          <w:color w:val="00000A"/>
          <w:lang w:val="en-US" w:eastAsia="en-US"/>
        </w:rPr>
      </w:pPr>
      <w:r>
        <w:rPr>
          <w:color w:val="00000A"/>
          <w:sz w:val="22"/>
          <w:szCs w:val="22"/>
          <w:u w:val="single"/>
          <w:lang w:eastAsia="en-US"/>
        </w:rPr>
        <w:softHyphen/>
      </w:r>
      <w:r>
        <w:rPr>
          <w:color w:val="00000A"/>
          <w:sz w:val="22"/>
          <w:szCs w:val="22"/>
          <w:u w:val="single"/>
          <w:lang w:eastAsia="en-US"/>
        </w:rPr>
        <w:softHyphen/>
        <w:t>_______________________________</w:t>
      </w:r>
    </w:p>
    <w:p w:rsidR="002F4809" w:rsidRPr="009949E8" w:rsidRDefault="002F4809" w:rsidP="002F4809">
      <w:pPr>
        <w:tabs>
          <w:tab w:val="left" w:pos="5529"/>
        </w:tabs>
        <w:spacing w:before="60" w:after="60"/>
        <w:jc w:val="right"/>
        <w:rPr>
          <w:color w:val="00000A"/>
          <w:lang w:val="en-US" w:eastAsia="en-US"/>
        </w:rPr>
      </w:pPr>
      <w:r w:rsidRPr="009949E8">
        <w:rPr>
          <w:i/>
          <w:color w:val="00000A"/>
          <w:sz w:val="22"/>
          <w:szCs w:val="22"/>
          <w:lang w:eastAsia="en-US"/>
        </w:rPr>
        <w:t xml:space="preserve">potpis </w:t>
      </w:r>
      <w:r>
        <w:rPr>
          <w:i/>
          <w:color w:val="00000A"/>
          <w:sz w:val="22"/>
          <w:szCs w:val="22"/>
          <w:lang w:eastAsia="en-US"/>
        </w:rPr>
        <w:t>mentora</w:t>
      </w:r>
      <w:r w:rsidRPr="009949E8">
        <w:rPr>
          <w:i/>
          <w:color w:val="00000A"/>
          <w:sz w:val="22"/>
          <w:szCs w:val="22"/>
          <w:lang w:eastAsia="en-US"/>
        </w:rPr>
        <w:t xml:space="preserve"> / voditelja projekta</w:t>
      </w:r>
    </w:p>
    <w:p w:rsidR="002F4809" w:rsidRPr="009949E8" w:rsidRDefault="002F4809" w:rsidP="002F4809">
      <w:pPr>
        <w:tabs>
          <w:tab w:val="left" w:pos="5529"/>
        </w:tabs>
        <w:spacing w:before="60" w:after="60"/>
        <w:rPr>
          <w:color w:val="00000A"/>
          <w:sz w:val="22"/>
          <w:szCs w:val="22"/>
          <w:u w:val="single"/>
          <w:lang w:eastAsia="en-US"/>
        </w:rPr>
      </w:pPr>
    </w:p>
    <w:p w:rsidR="002F4809" w:rsidRPr="009949E8" w:rsidRDefault="002F4809" w:rsidP="002F4809">
      <w:pPr>
        <w:tabs>
          <w:tab w:val="left" w:pos="5529"/>
        </w:tabs>
        <w:spacing w:before="60" w:after="60"/>
        <w:rPr>
          <w:color w:val="00000A"/>
          <w:sz w:val="22"/>
          <w:szCs w:val="22"/>
          <w:u w:val="single"/>
          <w:lang w:eastAsia="en-US"/>
        </w:rPr>
      </w:pPr>
    </w:p>
    <w:p w:rsidR="002F4809" w:rsidRPr="009949E8" w:rsidRDefault="002F4809" w:rsidP="002F4809">
      <w:pPr>
        <w:tabs>
          <w:tab w:val="left" w:pos="6663"/>
        </w:tabs>
        <w:spacing w:before="60" w:after="60"/>
        <w:rPr>
          <w:color w:val="00000A"/>
          <w:sz w:val="22"/>
          <w:szCs w:val="22"/>
          <w:lang w:eastAsia="en-US"/>
        </w:rPr>
      </w:pPr>
    </w:p>
    <w:p w:rsidR="002F4809" w:rsidRPr="009949E8" w:rsidRDefault="002F4809" w:rsidP="002F4809">
      <w:pPr>
        <w:tabs>
          <w:tab w:val="left" w:pos="6663"/>
        </w:tabs>
        <w:spacing w:before="60" w:after="60"/>
        <w:rPr>
          <w:color w:val="00000A"/>
          <w:sz w:val="22"/>
          <w:szCs w:val="22"/>
          <w:lang w:eastAsia="en-US"/>
        </w:rPr>
      </w:pPr>
    </w:p>
    <w:p w:rsidR="002F4809" w:rsidRPr="009949E8" w:rsidRDefault="002F4809" w:rsidP="002F4809">
      <w:pPr>
        <w:spacing w:before="60" w:after="60"/>
        <w:rPr>
          <w:color w:val="00000A"/>
          <w:sz w:val="22"/>
          <w:szCs w:val="22"/>
          <w:lang w:eastAsia="en-US"/>
        </w:rPr>
      </w:pPr>
      <w:r w:rsidRPr="009949E8">
        <w:rPr>
          <w:color w:val="00000A"/>
          <w:sz w:val="22"/>
          <w:szCs w:val="22"/>
          <w:lang w:eastAsia="en-US"/>
        </w:rPr>
        <w:t xml:space="preserve">NAPOMENA: Prije izdavanja Odobrenja Etičkoga povjerenstva nije dopušteno početi prikupljanje podataka. </w:t>
      </w:r>
    </w:p>
    <w:p w:rsidR="002F4809" w:rsidRPr="006E4662" w:rsidRDefault="002F4809" w:rsidP="002F4809">
      <w:pPr>
        <w:jc w:val="both"/>
        <w:rPr>
          <w:rFonts w:ascii="Arial" w:hAnsi="Arial" w:cs="Arial"/>
          <w:sz w:val="22"/>
          <w:szCs w:val="22"/>
        </w:rPr>
      </w:pPr>
    </w:p>
    <w:p w:rsidR="00834570" w:rsidRDefault="00834570">
      <w:bookmarkStart w:id="0" w:name="_GoBack"/>
      <w:bookmarkEnd w:id="0"/>
    </w:p>
    <w:sectPr w:rsidR="00834570" w:rsidSect="008C77E6">
      <w:footerReference w:type="even" r:id="rId4"/>
      <w:footerReference w:type="default" r:id="rId5"/>
      <w:pgSz w:w="11906" w:h="16838"/>
      <w:pgMar w:top="1701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65" w:rsidRDefault="002F4809" w:rsidP="005B42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165" w:rsidRDefault="002F4809" w:rsidP="008C77E6">
    <w:pPr>
      <w:pStyle w:val="Footer"/>
      <w:ind w:right="360"/>
    </w:pPr>
  </w:p>
  <w:p w:rsidR="00DB0165" w:rsidRDefault="002F480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65" w:rsidRDefault="002F4809" w:rsidP="005B42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B0165" w:rsidRDefault="002F4809" w:rsidP="008C77E6">
    <w:pPr>
      <w:pStyle w:val="Footer"/>
      <w:ind w:right="360"/>
    </w:pPr>
  </w:p>
  <w:p w:rsidR="00DB0165" w:rsidRDefault="002F480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09"/>
    <w:rsid w:val="002F4809"/>
    <w:rsid w:val="008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E1058-BC86-48BE-9D6D-C6A07120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48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F480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2F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2024-04-22T08:30:00Z</dcterms:created>
  <dcterms:modified xsi:type="dcterms:W3CDTF">2024-04-22T08:30:00Z</dcterms:modified>
</cp:coreProperties>
</file>