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21" w:rsidRPr="007319CF" w:rsidRDefault="006E1821">
      <w:pPr>
        <w:rPr>
          <w:rFonts w:ascii="Verdana" w:hAnsi="Verdana"/>
          <w:sz w:val="20"/>
          <w:szCs w:val="20"/>
          <w:lang w:val="en-US"/>
        </w:rPr>
      </w:pPr>
    </w:p>
    <w:p w:rsidR="006E1821" w:rsidRPr="007319CF" w:rsidRDefault="006E1821" w:rsidP="00353B28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7319CF">
        <w:rPr>
          <w:rFonts w:ascii="Verdana" w:hAnsi="Verdana"/>
          <w:b/>
          <w:sz w:val="20"/>
          <w:szCs w:val="20"/>
          <w:lang w:val="en-US"/>
        </w:rPr>
        <w:t>Work plan – Installation Research Projects</w:t>
      </w:r>
    </w:p>
    <w:p w:rsidR="006E1821" w:rsidRPr="007319CF" w:rsidRDefault="006E1821">
      <w:pPr>
        <w:rPr>
          <w:rFonts w:ascii="Verdana" w:hAnsi="Verdan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88"/>
        <w:gridCol w:w="11154"/>
      </w:tblGrid>
      <w:tr w:rsidR="006E1821" w:rsidRPr="007319CF" w:rsidTr="008B0B07">
        <w:trPr>
          <w:trHeight w:val="284"/>
        </w:trPr>
        <w:tc>
          <w:tcPr>
            <w:tcW w:w="2988" w:type="dxa"/>
            <w:vAlign w:val="center"/>
          </w:tcPr>
          <w:p w:rsidR="006E1821" w:rsidRPr="007319CF" w:rsidRDefault="006E1821" w:rsidP="00965FB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Proposal’s title:</w:t>
            </w:r>
          </w:p>
        </w:tc>
        <w:tc>
          <w:tcPr>
            <w:tcW w:w="11154" w:type="dxa"/>
            <w:vAlign w:val="center"/>
          </w:tcPr>
          <w:p w:rsidR="006E1821" w:rsidRPr="007319CF" w:rsidRDefault="006E1821" w:rsidP="00965FB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Croatian Metaphor Repository</w:t>
            </w:r>
          </w:p>
        </w:tc>
      </w:tr>
      <w:tr w:rsidR="006E1821" w:rsidRPr="007319CF" w:rsidTr="008B0B07">
        <w:trPr>
          <w:trHeight w:val="284"/>
        </w:trPr>
        <w:tc>
          <w:tcPr>
            <w:tcW w:w="2988" w:type="dxa"/>
            <w:vAlign w:val="center"/>
          </w:tcPr>
          <w:p w:rsidR="006E1821" w:rsidRPr="007319CF" w:rsidRDefault="006E1821" w:rsidP="00965FB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Principal investigator:</w:t>
            </w:r>
          </w:p>
        </w:tc>
        <w:tc>
          <w:tcPr>
            <w:tcW w:w="11154" w:type="dxa"/>
            <w:vAlign w:val="center"/>
          </w:tcPr>
          <w:p w:rsidR="006E1821" w:rsidRPr="007319CF" w:rsidRDefault="006E1821" w:rsidP="00965FB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Kristina </w:t>
            </w:r>
            <w:proofErr w:type="spellStart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Štrkalj</w:t>
            </w:r>
            <w:proofErr w:type="spellEnd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 Despot</w:t>
            </w:r>
          </w:p>
        </w:tc>
      </w:tr>
      <w:tr w:rsidR="006E1821" w:rsidRPr="007319CF" w:rsidTr="008B0B07">
        <w:trPr>
          <w:trHeight w:val="284"/>
        </w:trPr>
        <w:tc>
          <w:tcPr>
            <w:tcW w:w="2988" w:type="dxa"/>
            <w:vAlign w:val="center"/>
          </w:tcPr>
          <w:p w:rsidR="006E1821" w:rsidRPr="007319CF" w:rsidRDefault="006E1821" w:rsidP="00965FB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Starting date:</w:t>
            </w:r>
          </w:p>
        </w:tc>
        <w:tc>
          <w:tcPr>
            <w:tcW w:w="11154" w:type="dxa"/>
            <w:vAlign w:val="center"/>
          </w:tcPr>
          <w:p w:rsidR="006E1821" w:rsidRPr="007319CF" w:rsidRDefault="001635A4" w:rsidP="00965FB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01/09</w:t>
            </w:r>
            <w:r w:rsidR="006E1821" w:rsidRPr="007319CF">
              <w:rPr>
                <w:rFonts w:ascii="Verdana" w:hAnsi="Verdana"/>
                <w:sz w:val="20"/>
                <w:szCs w:val="20"/>
                <w:lang w:val="en-US"/>
              </w:rPr>
              <w:t>/2014</w:t>
            </w:r>
          </w:p>
        </w:tc>
      </w:tr>
      <w:tr w:rsidR="006E1821" w:rsidRPr="007319CF" w:rsidTr="008B0B07">
        <w:trPr>
          <w:trHeight w:val="284"/>
        </w:trPr>
        <w:tc>
          <w:tcPr>
            <w:tcW w:w="2988" w:type="dxa"/>
            <w:vAlign w:val="center"/>
          </w:tcPr>
          <w:p w:rsidR="006E1821" w:rsidRPr="007319CF" w:rsidRDefault="006E1821" w:rsidP="00965FB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Finishing date:</w:t>
            </w:r>
          </w:p>
        </w:tc>
        <w:tc>
          <w:tcPr>
            <w:tcW w:w="11154" w:type="dxa"/>
            <w:vAlign w:val="center"/>
          </w:tcPr>
          <w:p w:rsidR="006E1821" w:rsidRPr="007319CF" w:rsidRDefault="001635A4" w:rsidP="00965FB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01/09</w:t>
            </w:r>
            <w:r w:rsidR="006E1821" w:rsidRPr="007319CF">
              <w:rPr>
                <w:rFonts w:ascii="Verdana" w:hAnsi="Verdana"/>
                <w:sz w:val="20"/>
                <w:szCs w:val="20"/>
                <w:lang w:val="en-US"/>
              </w:rPr>
              <w:t>/2017</w:t>
            </w:r>
          </w:p>
        </w:tc>
      </w:tr>
    </w:tbl>
    <w:p w:rsidR="006E1821" w:rsidRPr="007319CF" w:rsidRDefault="006E1821">
      <w:pPr>
        <w:rPr>
          <w:rFonts w:ascii="Verdana" w:hAnsi="Verdana"/>
          <w:sz w:val="20"/>
          <w:szCs w:val="20"/>
          <w:lang w:val="en-US"/>
        </w:rPr>
      </w:pPr>
    </w:p>
    <w:p w:rsidR="006E1821" w:rsidRPr="007319CF" w:rsidRDefault="006E1821">
      <w:pPr>
        <w:rPr>
          <w:rFonts w:ascii="Verdana" w:hAnsi="Verdana"/>
          <w:b/>
          <w:color w:val="A50021"/>
          <w:sz w:val="20"/>
          <w:szCs w:val="20"/>
          <w:lang w:val="en-US"/>
        </w:rPr>
      </w:pPr>
      <w:r w:rsidRPr="007319CF">
        <w:rPr>
          <w:rFonts w:ascii="Verdana" w:hAnsi="Verdana"/>
          <w:b/>
          <w:color w:val="A50021"/>
          <w:sz w:val="20"/>
          <w:szCs w:val="20"/>
          <w:lang w:val="en-US"/>
        </w:rPr>
        <w:t>Please fill the table according to suggested fields! Add as many lines as necessary wherever necessary (</w:t>
      </w:r>
      <w:proofErr w:type="spellStart"/>
      <w:r w:rsidRPr="007319CF">
        <w:rPr>
          <w:rFonts w:ascii="Verdana" w:hAnsi="Verdana"/>
          <w:b/>
          <w:color w:val="A50021"/>
          <w:sz w:val="20"/>
          <w:szCs w:val="20"/>
          <w:lang w:val="en-US"/>
        </w:rPr>
        <w:t>eg</w:t>
      </w:r>
      <w:proofErr w:type="spellEnd"/>
      <w:r w:rsidRPr="007319CF">
        <w:rPr>
          <w:rFonts w:ascii="Verdana" w:hAnsi="Verdana"/>
          <w:b/>
          <w:color w:val="A50021"/>
          <w:sz w:val="20"/>
          <w:szCs w:val="20"/>
          <w:lang w:val="en-US"/>
        </w:rPr>
        <w:t xml:space="preserve">. for “activity” column). </w:t>
      </w:r>
    </w:p>
    <w:p w:rsidR="006E1821" w:rsidRPr="007319CF" w:rsidRDefault="006E1821">
      <w:pPr>
        <w:rPr>
          <w:rFonts w:ascii="Verdana" w:hAnsi="Verdana"/>
          <w:color w:val="A50021"/>
          <w:sz w:val="20"/>
          <w:szCs w:val="20"/>
          <w:lang w:val="en-U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914"/>
        <w:gridCol w:w="842"/>
        <w:gridCol w:w="2966"/>
        <w:gridCol w:w="2963"/>
        <w:gridCol w:w="2064"/>
        <w:gridCol w:w="1353"/>
      </w:tblGrid>
      <w:tr w:rsidR="006E1821" w:rsidRPr="007319CF" w:rsidTr="00915E75">
        <w:tc>
          <w:tcPr>
            <w:tcW w:w="2914" w:type="dxa"/>
            <w:shd w:val="clear" w:color="auto" w:fill="92CDDC"/>
          </w:tcPr>
          <w:p w:rsidR="001635A4" w:rsidRDefault="001635A4" w:rsidP="008E3D32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US"/>
              </w:rPr>
            </w:pPr>
          </w:p>
          <w:p w:rsidR="001635A4" w:rsidRDefault="001635A4" w:rsidP="008E3D32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US"/>
              </w:rPr>
              <w:t>Objectives</w:t>
            </w:r>
          </w:p>
        </w:tc>
        <w:tc>
          <w:tcPr>
            <w:tcW w:w="842" w:type="dxa"/>
            <w:shd w:val="clear" w:color="auto" w:fill="92CDDC"/>
          </w:tcPr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US"/>
              </w:rPr>
              <w:t>Week</w:t>
            </w:r>
          </w:p>
        </w:tc>
        <w:tc>
          <w:tcPr>
            <w:tcW w:w="2966" w:type="dxa"/>
            <w:shd w:val="clear" w:color="auto" w:fill="92CDDC"/>
          </w:tcPr>
          <w:p w:rsidR="001635A4" w:rsidRDefault="001635A4" w:rsidP="008E3D32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US"/>
              </w:rPr>
            </w:pPr>
          </w:p>
          <w:p w:rsidR="001635A4" w:rsidRDefault="001635A4" w:rsidP="008E3D32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2963" w:type="dxa"/>
            <w:shd w:val="clear" w:color="auto" w:fill="92CDDC"/>
          </w:tcPr>
          <w:p w:rsidR="006E1821" w:rsidRPr="007319CF" w:rsidRDefault="006E1821" w:rsidP="001D1963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US"/>
              </w:rPr>
              <w:t xml:space="preserve">Outputs – Milestones (M) and/or </w:t>
            </w:r>
          </w:p>
          <w:p w:rsidR="006E1821" w:rsidRPr="007319CF" w:rsidRDefault="006E1821" w:rsidP="001D1963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US"/>
              </w:rPr>
              <w:t>Deliverables (D)</w:t>
            </w:r>
          </w:p>
        </w:tc>
        <w:tc>
          <w:tcPr>
            <w:tcW w:w="2064" w:type="dxa"/>
            <w:shd w:val="clear" w:color="auto" w:fill="92CDDC"/>
          </w:tcPr>
          <w:p w:rsidR="001635A4" w:rsidRDefault="001635A4" w:rsidP="001D1963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US"/>
              </w:rPr>
            </w:pPr>
          </w:p>
          <w:p w:rsidR="001635A4" w:rsidRDefault="001635A4" w:rsidP="001D1963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US"/>
              </w:rPr>
            </w:pPr>
          </w:p>
          <w:p w:rsidR="006E1821" w:rsidRPr="007319CF" w:rsidRDefault="006E1821" w:rsidP="001D1963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US"/>
              </w:rPr>
              <w:t>Team members</w:t>
            </w:r>
          </w:p>
        </w:tc>
        <w:tc>
          <w:tcPr>
            <w:tcW w:w="1353" w:type="dxa"/>
            <w:shd w:val="clear" w:color="auto" w:fill="92CDDC"/>
          </w:tcPr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US"/>
              </w:rPr>
              <w:t>Duration of activity (from-to, in months)</w:t>
            </w:r>
          </w:p>
        </w:tc>
      </w:tr>
      <w:tr w:rsidR="001635A4" w:rsidRPr="007319CF" w:rsidTr="00915E75">
        <w:tc>
          <w:tcPr>
            <w:tcW w:w="13102" w:type="dxa"/>
            <w:gridSpan w:val="6"/>
          </w:tcPr>
          <w:p w:rsidR="001635A4" w:rsidRPr="007319CF" w:rsidRDefault="001635A4" w:rsidP="00E0136A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1635A4" w:rsidRPr="007319CF" w:rsidRDefault="001635A4" w:rsidP="00E0136A">
            <w:pPr>
              <w:jc w:val="center"/>
              <w:rPr>
                <w:rFonts w:ascii="Verdana" w:hAnsi="Verdana"/>
                <w:b/>
                <w:color w:val="A50021"/>
                <w:lang w:val="en-US"/>
              </w:rPr>
            </w:pPr>
            <w:r w:rsidRPr="007319CF">
              <w:rPr>
                <w:rFonts w:ascii="Verdana" w:hAnsi="Verdana"/>
                <w:b/>
                <w:color w:val="A50021"/>
                <w:sz w:val="22"/>
                <w:szCs w:val="22"/>
                <w:lang w:val="en-US"/>
              </w:rPr>
              <w:t>FIRST PROJECT YEAR</w:t>
            </w:r>
          </w:p>
          <w:p w:rsidR="001635A4" w:rsidRPr="007319CF" w:rsidRDefault="001635A4" w:rsidP="00E0136A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</w:tc>
      </w:tr>
      <w:tr w:rsidR="006E1821" w:rsidRPr="007319CF" w:rsidTr="00915E75">
        <w:tc>
          <w:tcPr>
            <w:tcW w:w="2914" w:type="dxa"/>
          </w:tcPr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1635A4" w:rsidRDefault="001635A4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1635A4" w:rsidRDefault="00367DCB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  <w:t xml:space="preserve">1. </w:t>
            </w:r>
            <w:r w:rsidR="001635A4" w:rsidRPr="001635A4"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  <w:t>Project management</w:t>
            </w:r>
          </w:p>
        </w:tc>
        <w:tc>
          <w:tcPr>
            <w:tcW w:w="842" w:type="dxa"/>
          </w:tcPr>
          <w:p w:rsidR="006E1821" w:rsidRPr="007319CF" w:rsidRDefault="006E1821" w:rsidP="007319C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7319C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7319C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2966" w:type="dxa"/>
          </w:tcPr>
          <w:p w:rsidR="006E1821" w:rsidRPr="007319CF" w:rsidRDefault="001635A4" w:rsidP="00EC63A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1. Introductory working meeting</w:t>
            </w:r>
            <w:r w:rsidR="006E1821"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 attended by all project team members; </w:t>
            </w:r>
          </w:p>
          <w:p w:rsidR="006E1821" w:rsidRPr="007319CF" w:rsidRDefault="006E1821" w:rsidP="0051355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2. Detailed distribution of responsibilities and tasks</w:t>
            </w:r>
            <w:r w:rsidR="001635A4">
              <w:rPr>
                <w:rFonts w:ascii="Verdana" w:hAnsi="Verdana"/>
                <w:sz w:val="20"/>
                <w:szCs w:val="20"/>
                <w:lang w:val="en-US"/>
              </w:rPr>
              <w:t xml:space="preserve"> for the first month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; </w:t>
            </w:r>
          </w:p>
        </w:tc>
        <w:tc>
          <w:tcPr>
            <w:tcW w:w="2963" w:type="dxa"/>
          </w:tcPr>
          <w:p w:rsidR="006E1821" w:rsidRPr="007319CF" w:rsidRDefault="006E1821" w:rsidP="00A60FF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A60FF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D</w:t>
            </w:r>
            <w:r w:rsidR="00605E31">
              <w:rPr>
                <w:rFonts w:ascii="Verdana" w:hAnsi="Verdana"/>
                <w:b/>
                <w:sz w:val="20"/>
                <w:szCs w:val="20"/>
                <w:lang w:val="en-US"/>
              </w:rPr>
              <w:t>1</w:t>
            </w: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: A detailed work plan </w:t>
            </w:r>
          </w:p>
        </w:tc>
        <w:tc>
          <w:tcPr>
            <w:tcW w:w="2064" w:type="dxa"/>
          </w:tcPr>
          <w:p w:rsidR="006E1821" w:rsidRPr="007319CF" w:rsidRDefault="006E1821" w:rsidP="008E3D3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All team members</w:t>
            </w:r>
          </w:p>
        </w:tc>
        <w:tc>
          <w:tcPr>
            <w:tcW w:w="1353" w:type="dxa"/>
          </w:tcPr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</w:pPr>
            <w:r w:rsidRPr="007319CF"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  <w:t>0</w:t>
            </w:r>
          </w:p>
        </w:tc>
      </w:tr>
      <w:tr w:rsidR="006E1821" w:rsidRPr="007319CF" w:rsidTr="00915E75">
        <w:tc>
          <w:tcPr>
            <w:tcW w:w="2914" w:type="dxa"/>
          </w:tcPr>
          <w:p w:rsidR="006E1821" w:rsidRPr="007319CF" w:rsidRDefault="00367DCB" w:rsidP="006E1CCE">
            <w:pPr>
              <w:pStyle w:val="HTMLPreformatted"/>
              <w:rPr>
                <w:rFonts w:ascii="Verdana" w:hAnsi="Verdana"/>
                <w:b/>
                <w:color w:val="A50021"/>
                <w:lang w:val="en-US"/>
              </w:rPr>
            </w:pPr>
            <w:r>
              <w:rPr>
                <w:rFonts w:ascii="Verdana" w:hAnsi="Verdana"/>
                <w:b/>
                <w:color w:val="A50021"/>
                <w:lang w:val="en-US"/>
              </w:rPr>
              <w:t xml:space="preserve">1. </w:t>
            </w:r>
            <w:r w:rsidR="009043A1" w:rsidRPr="001635A4">
              <w:rPr>
                <w:rFonts w:ascii="Verdana" w:hAnsi="Verdana"/>
                <w:b/>
                <w:color w:val="A50021"/>
                <w:lang w:val="en-US"/>
              </w:rPr>
              <w:t>Project management</w:t>
            </w:r>
          </w:p>
        </w:tc>
        <w:tc>
          <w:tcPr>
            <w:tcW w:w="842" w:type="dxa"/>
          </w:tcPr>
          <w:p w:rsidR="006E1821" w:rsidRPr="007319CF" w:rsidRDefault="009043A1" w:rsidP="006E1CCE">
            <w:pPr>
              <w:pStyle w:val="HTMLPreformatted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   1</w:t>
            </w:r>
          </w:p>
        </w:tc>
        <w:tc>
          <w:tcPr>
            <w:tcW w:w="2966" w:type="dxa"/>
          </w:tcPr>
          <w:p w:rsidR="009043A1" w:rsidRPr="007319CF" w:rsidRDefault="00605E31" w:rsidP="009043A1">
            <w:pPr>
              <w:pStyle w:val="HTMLPreformatted"/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t>3.</w:t>
            </w:r>
            <w:r w:rsidR="009043A1">
              <w:rPr>
                <w:rFonts w:ascii="Verdana" w:hAnsi="Verdana" w:cs="Times New Roman"/>
                <w:lang w:val="en-US"/>
              </w:rPr>
              <w:t>Buying the equipment</w:t>
            </w:r>
          </w:p>
          <w:p w:rsidR="006E1821" w:rsidRPr="007319CF" w:rsidRDefault="006E1821" w:rsidP="009043A1">
            <w:pPr>
              <w:pStyle w:val="HTMLPreformatted"/>
              <w:rPr>
                <w:rFonts w:ascii="Verdana" w:hAnsi="Verdana"/>
                <w:lang w:val="en-US"/>
              </w:rPr>
            </w:pPr>
          </w:p>
        </w:tc>
        <w:tc>
          <w:tcPr>
            <w:tcW w:w="2963" w:type="dxa"/>
          </w:tcPr>
          <w:p w:rsidR="006E1821" w:rsidRPr="009043A1" w:rsidRDefault="00605E31" w:rsidP="00A60FF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2. </w:t>
            </w:r>
            <w:r w:rsidR="009043A1" w:rsidRPr="009043A1">
              <w:rPr>
                <w:rFonts w:ascii="Verdana" w:hAnsi="Verdana"/>
                <w:sz w:val="20"/>
                <w:szCs w:val="20"/>
                <w:lang w:val="en-US"/>
              </w:rPr>
              <w:t>equipment</w:t>
            </w:r>
          </w:p>
        </w:tc>
        <w:tc>
          <w:tcPr>
            <w:tcW w:w="2064" w:type="dxa"/>
          </w:tcPr>
          <w:p w:rsidR="006E1821" w:rsidRPr="009043A1" w:rsidRDefault="009043A1" w:rsidP="008E3D3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043A1">
              <w:rPr>
                <w:rFonts w:ascii="Verdana" w:hAnsi="Verdana"/>
                <w:sz w:val="20"/>
                <w:szCs w:val="20"/>
                <w:lang w:val="en-US"/>
              </w:rPr>
              <w:t>PI</w:t>
            </w:r>
          </w:p>
        </w:tc>
        <w:tc>
          <w:tcPr>
            <w:tcW w:w="1353" w:type="dxa"/>
          </w:tcPr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</w:pPr>
          </w:p>
        </w:tc>
      </w:tr>
      <w:tr w:rsidR="006E1821" w:rsidRPr="007319CF" w:rsidTr="00915E75">
        <w:tc>
          <w:tcPr>
            <w:tcW w:w="2914" w:type="dxa"/>
          </w:tcPr>
          <w:p w:rsidR="006E1821" w:rsidRPr="007319CF" w:rsidRDefault="00367DCB" w:rsidP="00B5404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  <w:t xml:space="preserve">1. </w:t>
            </w:r>
            <w:r w:rsidR="009043A1" w:rsidRPr="001635A4"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  <w:t>Project management</w:t>
            </w:r>
          </w:p>
        </w:tc>
        <w:tc>
          <w:tcPr>
            <w:tcW w:w="842" w:type="dxa"/>
          </w:tcPr>
          <w:p w:rsidR="006E1821" w:rsidRPr="009043A1" w:rsidRDefault="009043A1" w:rsidP="00B5404B">
            <w:pPr>
              <w:jc w:val="center"/>
              <w:rPr>
                <w:rFonts w:ascii="Verdana" w:hAnsi="Verdana"/>
                <w:color w:val="A50021"/>
                <w:sz w:val="20"/>
                <w:szCs w:val="20"/>
                <w:lang w:val="en-US"/>
              </w:rPr>
            </w:pPr>
            <w:r w:rsidRPr="009043A1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2966" w:type="dxa"/>
          </w:tcPr>
          <w:p w:rsidR="009043A1" w:rsidRPr="007319CF" w:rsidRDefault="009043A1" w:rsidP="009043A1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 w:cs="Times New Roman"/>
                <w:lang w:val="en-US"/>
              </w:rPr>
              <w:t xml:space="preserve">▪ </w:t>
            </w:r>
            <w:r w:rsidRPr="007319CF">
              <w:rPr>
                <w:rFonts w:ascii="Verdana" w:hAnsi="Verdana"/>
                <w:lang w:val="en-US"/>
              </w:rPr>
              <w:t xml:space="preserve">Signing </w:t>
            </w:r>
            <w:r>
              <w:rPr>
                <w:rFonts w:ascii="Verdana" w:hAnsi="Verdana"/>
                <w:lang w:val="en-US"/>
              </w:rPr>
              <w:t xml:space="preserve">a 1 month </w:t>
            </w:r>
            <w:r w:rsidRPr="007319CF">
              <w:rPr>
                <w:rFonts w:ascii="Verdana" w:hAnsi="Verdana"/>
                <w:lang w:val="en-US"/>
              </w:rPr>
              <w:t>contract with 2 technicians (programmers)</w:t>
            </w:r>
            <w:r>
              <w:rPr>
                <w:rFonts w:ascii="Verdana" w:hAnsi="Verdana"/>
                <w:lang w:val="en-US"/>
              </w:rPr>
              <w:t xml:space="preserve"> (to check if they can answer the project task)</w:t>
            </w:r>
          </w:p>
          <w:p w:rsidR="006E1821" w:rsidRPr="007319CF" w:rsidRDefault="006E1821" w:rsidP="00B5404B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</w:tc>
        <w:tc>
          <w:tcPr>
            <w:tcW w:w="2963" w:type="dxa"/>
          </w:tcPr>
          <w:p w:rsidR="006E1821" w:rsidRPr="009043A1" w:rsidRDefault="00605E31" w:rsidP="00B5404B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3. </w:t>
            </w:r>
            <w:r w:rsidR="009043A1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  <w:r w:rsidR="009043A1" w:rsidRPr="009043A1">
              <w:rPr>
                <w:rFonts w:ascii="Verdana" w:hAnsi="Verdana"/>
                <w:sz w:val="20"/>
                <w:szCs w:val="20"/>
                <w:lang w:val="en-US"/>
              </w:rPr>
              <w:t>ontract with 2 technicians (programmers)</w:t>
            </w:r>
          </w:p>
        </w:tc>
        <w:tc>
          <w:tcPr>
            <w:tcW w:w="2064" w:type="dxa"/>
          </w:tcPr>
          <w:p w:rsidR="006E1821" w:rsidRPr="009043A1" w:rsidRDefault="009043A1" w:rsidP="00B5404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043A1">
              <w:rPr>
                <w:rFonts w:ascii="Verdana" w:hAnsi="Verdana"/>
                <w:sz w:val="20"/>
                <w:szCs w:val="20"/>
                <w:lang w:val="en-US"/>
              </w:rPr>
              <w:t>PI</w:t>
            </w:r>
          </w:p>
        </w:tc>
        <w:tc>
          <w:tcPr>
            <w:tcW w:w="1353" w:type="dxa"/>
          </w:tcPr>
          <w:p w:rsidR="006E1821" w:rsidRPr="0059446D" w:rsidRDefault="006E1821" w:rsidP="00B5404B">
            <w:pPr>
              <w:jc w:val="center"/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</w:pPr>
          </w:p>
        </w:tc>
      </w:tr>
      <w:tr w:rsidR="006E1821" w:rsidRPr="007319CF" w:rsidTr="00915E75">
        <w:tc>
          <w:tcPr>
            <w:tcW w:w="2914" w:type="dxa"/>
          </w:tcPr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 w:cs="TimesNewRoman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 w:cs="TimesNewRoman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 w:cs="TimesNewRoman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 w:cs="TimesNewRoman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 w:cs="TimesNewRoman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367DCB" w:rsidP="007730F9">
            <w:pPr>
              <w:pStyle w:val="HTMLPreformatted"/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TimesNewRoman"/>
                <w:b/>
                <w:color w:val="A50021"/>
                <w:lang w:val="en-US"/>
              </w:rPr>
              <w:t xml:space="preserve">2. </w:t>
            </w:r>
            <w:r w:rsidR="006E1821" w:rsidRPr="007319CF">
              <w:rPr>
                <w:rFonts w:ascii="Verdana" w:hAnsi="Verdana" w:cs="TimesNewRoman"/>
                <w:b/>
                <w:color w:val="A50021"/>
                <w:lang w:val="en-US"/>
              </w:rPr>
              <w:t xml:space="preserve">Building Croatian Metaphor Repository (CMR) </w:t>
            </w:r>
            <w:r w:rsidR="006E1821" w:rsidRPr="007319CF">
              <w:rPr>
                <w:rFonts w:ascii="Verdana" w:hAnsi="Verdana"/>
                <w:b/>
                <w:color w:val="A50021"/>
                <w:lang w:val="en-US"/>
              </w:rPr>
              <w:t>framework</w:t>
            </w:r>
          </w:p>
          <w:p w:rsidR="006E1821" w:rsidRPr="007319CF" w:rsidRDefault="006E1821" w:rsidP="007730F9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 xml:space="preserve">(based on web2py tools, </w:t>
            </w:r>
          </w:p>
          <w:p w:rsidR="006E1821" w:rsidRPr="007319CF" w:rsidRDefault="006D5466" w:rsidP="007730F9">
            <w:pPr>
              <w:pStyle w:val="HTMLPreformatted"/>
              <w:rPr>
                <w:rFonts w:ascii="Verdana" w:hAnsi="Verdana"/>
                <w:lang w:val="en-US"/>
              </w:rPr>
            </w:pPr>
            <w:hyperlink r:id="rId9" w:history="1">
              <w:r w:rsidR="006E1821" w:rsidRPr="007319CF">
                <w:rPr>
                  <w:rStyle w:val="Hyperlink"/>
                  <w:rFonts w:ascii="Verdana" w:hAnsi="Verdana"/>
                  <w:lang w:val="en-US"/>
                </w:rPr>
                <w:t>http://www.web2py.com/</w:t>
              </w:r>
            </w:hyperlink>
            <w:r w:rsidR="006E1821" w:rsidRPr="007319CF">
              <w:rPr>
                <w:rFonts w:ascii="Verdana" w:hAnsi="Verdana"/>
                <w:lang w:val="en-US"/>
              </w:rPr>
              <w:t>)</w:t>
            </w:r>
          </w:p>
          <w:p w:rsidR="006E1821" w:rsidRPr="007319CF" w:rsidRDefault="006E1821" w:rsidP="008E3D32">
            <w:pPr>
              <w:jc w:val="center"/>
              <w:rPr>
                <w:rFonts w:ascii="Verdana" w:hAnsi="Verdana" w:cs="TimesNewRoman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 w:cs="TimesNewRoman"/>
                <w:color w:val="000000"/>
                <w:sz w:val="20"/>
                <w:szCs w:val="20"/>
                <w:lang w:val="en-US"/>
              </w:rPr>
              <w:t>(which will serve as a web site of the project as well)</w:t>
            </w:r>
          </w:p>
        </w:tc>
        <w:tc>
          <w:tcPr>
            <w:tcW w:w="842" w:type="dxa"/>
          </w:tcPr>
          <w:p w:rsidR="006E1821" w:rsidRPr="007319CF" w:rsidRDefault="006E1821" w:rsidP="005C65AD">
            <w:pPr>
              <w:pStyle w:val="HTMLPreformatted"/>
              <w:rPr>
                <w:rFonts w:ascii="Verdana" w:hAnsi="Verdana"/>
                <w:lang w:val="en-US"/>
              </w:rPr>
            </w:pPr>
          </w:p>
          <w:p w:rsidR="006E1821" w:rsidRPr="007319CF" w:rsidRDefault="009043A1" w:rsidP="005C65AD">
            <w:pPr>
              <w:pStyle w:val="HTMLPreformatted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   2</w:t>
            </w:r>
          </w:p>
          <w:p w:rsidR="006E1821" w:rsidRPr="007319CF" w:rsidRDefault="006E1821" w:rsidP="005C65AD">
            <w:pPr>
              <w:pStyle w:val="HTMLPreformatted"/>
              <w:rPr>
                <w:rFonts w:ascii="Verdana" w:hAnsi="Verdana"/>
                <w:lang w:val="en-US"/>
              </w:rPr>
            </w:pPr>
          </w:p>
          <w:p w:rsidR="006E1821" w:rsidRPr="007319CF" w:rsidRDefault="006E1821" w:rsidP="005C65AD">
            <w:pPr>
              <w:pStyle w:val="HTMLPreformatted"/>
              <w:rPr>
                <w:rFonts w:ascii="Verdana" w:hAnsi="Verdana"/>
                <w:lang w:val="en-US"/>
              </w:rPr>
            </w:pPr>
          </w:p>
          <w:p w:rsidR="006E1821" w:rsidRPr="007319CF" w:rsidRDefault="006E1821" w:rsidP="005C65AD">
            <w:pPr>
              <w:pStyle w:val="HTMLPreformatted"/>
              <w:rPr>
                <w:rFonts w:ascii="Verdana" w:hAnsi="Verdana"/>
                <w:lang w:val="en-US"/>
              </w:rPr>
            </w:pPr>
          </w:p>
          <w:p w:rsidR="001635A4" w:rsidRDefault="006E1821" w:rsidP="005C65AD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 xml:space="preserve">   </w:t>
            </w:r>
          </w:p>
          <w:p w:rsidR="009043A1" w:rsidRDefault="001635A4" w:rsidP="005C65AD">
            <w:pPr>
              <w:pStyle w:val="HTMLPreformatted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   </w:t>
            </w:r>
          </w:p>
          <w:p w:rsidR="009043A1" w:rsidRDefault="009043A1" w:rsidP="005C65AD">
            <w:pPr>
              <w:pStyle w:val="HTMLPreformatted"/>
              <w:rPr>
                <w:rFonts w:ascii="Verdana" w:hAnsi="Verdana"/>
                <w:lang w:val="en-US"/>
              </w:rPr>
            </w:pPr>
          </w:p>
          <w:p w:rsidR="009043A1" w:rsidRDefault="009043A1" w:rsidP="005C65AD">
            <w:pPr>
              <w:pStyle w:val="HTMLPreformatted"/>
              <w:rPr>
                <w:rFonts w:ascii="Verdana" w:hAnsi="Verdana"/>
                <w:lang w:val="en-US"/>
              </w:rPr>
            </w:pPr>
          </w:p>
          <w:p w:rsidR="006E1821" w:rsidRPr="007319CF" w:rsidRDefault="006E1821" w:rsidP="005C65AD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>2</w:t>
            </w:r>
          </w:p>
          <w:p w:rsidR="006E1821" w:rsidRPr="007319CF" w:rsidRDefault="006E1821" w:rsidP="005C65AD">
            <w:pPr>
              <w:pStyle w:val="HTMLPreformatted"/>
              <w:rPr>
                <w:rFonts w:ascii="Verdana" w:hAnsi="Verdana"/>
                <w:lang w:val="en-US"/>
              </w:rPr>
            </w:pPr>
          </w:p>
          <w:p w:rsidR="006E1821" w:rsidRPr="007319CF" w:rsidRDefault="006E1821" w:rsidP="005C65AD">
            <w:pPr>
              <w:pStyle w:val="HTMLPreformatted"/>
              <w:rPr>
                <w:rFonts w:ascii="Verdana" w:hAnsi="Verdana"/>
                <w:lang w:val="en-US"/>
              </w:rPr>
            </w:pPr>
          </w:p>
          <w:p w:rsidR="006E1821" w:rsidRPr="007319CF" w:rsidRDefault="006E1821" w:rsidP="005C65AD">
            <w:pPr>
              <w:pStyle w:val="HTMLPreformatted"/>
              <w:rPr>
                <w:rFonts w:ascii="Verdana" w:hAnsi="Verdana"/>
                <w:lang w:val="en-US"/>
              </w:rPr>
            </w:pPr>
          </w:p>
          <w:p w:rsidR="006E1821" w:rsidRDefault="006E1821" w:rsidP="005C65AD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 xml:space="preserve">   </w:t>
            </w:r>
          </w:p>
          <w:p w:rsidR="006E1821" w:rsidRDefault="006E1821" w:rsidP="005C65AD">
            <w:pPr>
              <w:pStyle w:val="HTMLPreformatted"/>
              <w:rPr>
                <w:rFonts w:ascii="Verdana" w:hAnsi="Verdana"/>
                <w:lang w:val="en-US"/>
              </w:rPr>
            </w:pPr>
          </w:p>
          <w:p w:rsidR="006E1821" w:rsidRDefault="006E1821" w:rsidP="005C65AD">
            <w:pPr>
              <w:pStyle w:val="HTMLPreformatted"/>
              <w:rPr>
                <w:rFonts w:ascii="Verdana" w:hAnsi="Verdana"/>
                <w:lang w:val="en-US"/>
              </w:rPr>
            </w:pPr>
          </w:p>
          <w:p w:rsidR="006E1821" w:rsidRDefault="006E1821" w:rsidP="005C65AD">
            <w:pPr>
              <w:pStyle w:val="HTMLPreformatted"/>
              <w:rPr>
                <w:rFonts w:ascii="Verdana" w:hAnsi="Verdana"/>
                <w:lang w:val="en-US"/>
              </w:rPr>
            </w:pPr>
          </w:p>
          <w:p w:rsidR="006E1821" w:rsidRDefault="006E1821" w:rsidP="005C65AD">
            <w:pPr>
              <w:pStyle w:val="HTMLPreformatted"/>
              <w:rPr>
                <w:rFonts w:ascii="Verdana" w:hAnsi="Verdana"/>
                <w:lang w:val="en-US"/>
              </w:rPr>
            </w:pPr>
          </w:p>
          <w:p w:rsidR="006E1821" w:rsidRDefault="006E1821" w:rsidP="005C65AD">
            <w:pPr>
              <w:pStyle w:val="HTMLPreformatted"/>
              <w:rPr>
                <w:rFonts w:ascii="Verdana" w:hAnsi="Verdana"/>
                <w:lang w:val="en-US"/>
              </w:rPr>
            </w:pPr>
          </w:p>
          <w:p w:rsidR="006E1821" w:rsidRDefault="006E1821" w:rsidP="005C65AD">
            <w:pPr>
              <w:pStyle w:val="HTMLPreformatted"/>
              <w:rPr>
                <w:rFonts w:ascii="Verdana" w:hAnsi="Verdana"/>
                <w:lang w:val="en-US"/>
              </w:rPr>
            </w:pPr>
          </w:p>
          <w:p w:rsidR="006E1821" w:rsidRDefault="006E1821" w:rsidP="005C65AD">
            <w:pPr>
              <w:pStyle w:val="HTMLPreformatted"/>
              <w:rPr>
                <w:rFonts w:ascii="Verdana" w:hAnsi="Verdana"/>
                <w:lang w:val="en-US"/>
              </w:rPr>
            </w:pPr>
          </w:p>
          <w:p w:rsidR="006E1821" w:rsidRDefault="009043A1" w:rsidP="005C65AD">
            <w:pPr>
              <w:pStyle w:val="HTMLPreformatted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  3</w:t>
            </w:r>
          </w:p>
          <w:p w:rsidR="006E1821" w:rsidRDefault="006E1821" w:rsidP="005C65AD">
            <w:pPr>
              <w:pStyle w:val="HTMLPreformatted"/>
              <w:rPr>
                <w:rFonts w:ascii="Verdana" w:hAnsi="Verdana"/>
                <w:lang w:val="en-US"/>
              </w:rPr>
            </w:pPr>
          </w:p>
          <w:p w:rsidR="006E1821" w:rsidRDefault="006E1821" w:rsidP="005C65AD">
            <w:pPr>
              <w:pStyle w:val="HTMLPreformatted"/>
              <w:rPr>
                <w:rFonts w:ascii="Verdana" w:hAnsi="Verdana"/>
                <w:lang w:val="en-US"/>
              </w:rPr>
            </w:pPr>
          </w:p>
          <w:p w:rsidR="006E1821" w:rsidRDefault="006E1821" w:rsidP="005C65AD">
            <w:pPr>
              <w:pStyle w:val="HTMLPreformatted"/>
              <w:rPr>
                <w:rFonts w:ascii="Verdana" w:hAnsi="Verdana"/>
                <w:lang w:val="en-US"/>
              </w:rPr>
            </w:pPr>
          </w:p>
          <w:p w:rsidR="006E1821" w:rsidRDefault="006E1821" w:rsidP="005C65AD">
            <w:pPr>
              <w:pStyle w:val="HTMLPreformatted"/>
              <w:rPr>
                <w:rFonts w:ascii="Verdana" w:hAnsi="Verdana"/>
                <w:lang w:val="en-US"/>
              </w:rPr>
            </w:pPr>
          </w:p>
          <w:p w:rsidR="006E1821" w:rsidRPr="007319CF" w:rsidRDefault="006E1821" w:rsidP="009043A1">
            <w:pPr>
              <w:pStyle w:val="HTMLPreformatted"/>
              <w:rPr>
                <w:rFonts w:ascii="Verdana" w:hAnsi="Verdana"/>
                <w:lang w:val="en-US"/>
              </w:rPr>
            </w:pPr>
          </w:p>
        </w:tc>
        <w:tc>
          <w:tcPr>
            <w:tcW w:w="2966" w:type="dxa"/>
          </w:tcPr>
          <w:p w:rsidR="006E1821" w:rsidRPr="007319CF" w:rsidRDefault="006E1821" w:rsidP="005C65AD">
            <w:pPr>
              <w:pStyle w:val="HTMLPreformatted"/>
              <w:rPr>
                <w:rFonts w:ascii="Verdana" w:hAnsi="Verdana"/>
                <w:lang w:val="en-US"/>
              </w:rPr>
            </w:pPr>
          </w:p>
          <w:p w:rsidR="006E1821" w:rsidRDefault="006E1821" w:rsidP="005C65AD">
            <w:pPr>
              <w:pStyle w:val="HTMLPreformatted"/>
              <w:rPr>
                <w:rFonts w:ascii="Verdana" w:hAnsi="Verdana" w:cs="Times New Roman"/>
                <w:lang w:val="en-US"/>
              </w:rPr>
            </w:pPr>
            <w:r w:rsidRPr="007319CF">
              <w:rPr>
                <w:rFonts w:ascii="Verdana" w:hAnsi="Verdana" w:cs="Times New Roman"/>
                <w:lang w:val="en-US"/>
              </w:rPr>
              <w:t xml:space="preserve">▪ </w:t>
            </w:r>
            <w:r>
              <w:rPr>
                <w:rFonts w:ascii="Verdana" w:hAnsi="Verdana" w:cs="Times New Roman"/>
                <w:lang w:val="en-US"/>
              </w:rPr>
              <w:t>Meeting with computational linguistic team, defining first activities towards building M4fw</w:t>
            </w:r>
          </w:p>
          <w:p w:rsidR="006E1821" w:rsidRDefault="006E1821" w:rsidP="005C65AD">
            <w:pPr>
              <w:pStyle w:val="HTMLPreformatted"/>
              <w:rPr>
                <w:rFonts w:ascii="Verdana" w:hAnsi="Verdana"/>
                <w:lang w:val="en-US"/>
              </w:rPr>
            </w:pPr>
          </w:p>
          <w:p w:rsidR="006E1821" w:rsidRPr="007319CF" w:rsidRDefault="006E1821" w:rsidP="005C65AD">
            <w:pPr>
              <w:pStyle w:val="HTMLPreformatted"/>
              <w:rPr>
                <w:rFonts w:ascii="Verdana" w:hAnsi="Verdana"/>
                <w:lang w:val="en-US"/>
              </w:rPr>
            </w:pPr>
          </w:p>
          <w:p w:rsidR="006E1821" w:rsidRPr="007319CF" w:rsidRDefault="006E1821" w:rsidP="005C65AD">
            <w:pPr>
              <w:pStyle w:val="HTMLPreformatted"/>
              <w:rPr>
                <w:rFonts w:ascii="Verdana" w:hAnsi="Verdana"/>
                <w:lang w:val="en-US"/>
              </w:rPr>
            </w:pPr>
          </w:p>
          <w:p w:rsidR="006E1821" w:rsidRPr="007319CF" w:rsidRDefault="006E1821" w:rsidP="005C65AD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 w:cs="Times New Roman"/>
                <w:lang w:val="en-US"/>
              </w:rPr>
              <w:t>▪</w:t>
            </w:r>
            <w:r>
              <w:rPr>
                <w:rFonts w:ascii="Verdana" w:hAnsi="Verdana" w:cs="Times New Roman"/>
                <w:lang w:val="en-US"/>
              </w:rPr>
              <w:t xml:space="preserve">  </w:t>
            </w:r>
            <w:r w:rsidR="009043A1">
              <w:rPr>
                <w:rFonts w:ascii="Verdana" w:hAnsi="Verdana" w:cs="Times New Roman"/>
                <w:lang w:val="en-US"/>
              </w:rPr>
              <w:t xml:space="preserve">Starting to </w:t>
            </w:r>
            <w:r w:rsidR="009043A1">
              <w:rPr>
                <w:rFonts w:ascii="Verdana" w:hAnsi="Verdana"/>
                <w:lang w:val="en-US"/>
              </w:rPr>
              <w:t>c</w:t>
            </w:r>
            <w:r w:rsidRPr="007319CF">
              <w:rPr>
                <w:rFonts w:ascii="Verdana" w:hAnsi="Verdana"/>
                <w:lang w:val="en-US"/>
              </w:rPr>
              <w:t>onstruct Croatian Metaphor Repository framework (M4fw) using web2py tools</w:t>
            </w:r>
          </w:p>
          <w:p w:rsidR="006E1821" w:rsidRPr="007319CF" w:rsidRDefault="006E1821" w:rsidP="005C65AD">
            <w:pPr>
              <w:pStyle w:val="HTMLPreformatted"/>
              <w:rPr>
                <w:rFonts w:ascii="Verdana" w:hAnsi="Verdana"/>
                <w:lang w:val="en-US"/>
              </w:rPr>
            </w:pPr>
          </w:p>
          <w:p w:rsidR="006E1821" w:rsidRPr="007319CF" w:rsidRDefault="006E1821" w:rsidP="005C65A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63" w:type="dxa"/>
          </w:tcPr>
          <w:p w:rsidR="006E1821" w:rsidRPr="007319CF" w:rsidRDefault="006E1821" w:rsidP="00A60FF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1C0FCC" w:rsidP="009043A1">
            <w:pPr>
              <w:rPr>
                <w:rFonts w:ascii="Verdana" w:hAnsi="Verdana"/>
                <w:color w:val="A5002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4. </w:t>
            </w:r>
            <w:r w:rsidR="00915E75" w:rsidRPr="00915E75">
              <w:rPr>
                <w:rFonts w:ascii="Verdana" w:hAnsi="Verdana"/>
                <w:sz w:val="20"/>
                <w:szCs w:val="20"/>
                <w:lang w:val="en-US"/>
              </w:rPr>
              <w:t>A detailed plan on the first tasks in building M4fw</w:t>
            </w:r>
          </w:p>
        </w:tc>
        <w:tc>
          <w:tcPr>
            <w:tcW w:w="2064" w:type="dxa"/>
          </w:tcPr>
          <w:p w:rsidR="006E1821" w:rsidRPr="007319CF" w:rsidRDefault="006E1821" w:rsidP="008E3D3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9043A1" w:rsidP="008E3D3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Computational</w:t>
            </w:r>
            <w:r w:rsidR="006E1821">
              <w:rPr>
                <w:rFonts w:ascii="Verdana" w:hAnsi="Verdana"/>
                <w:sz w:val="20"/>
                <w:szCs w:val="20"/>
                <w:lang w:val="en-US"/>
              </w:rPr>
              <w:t xml:space="preserve"> team members</w:t>
            </w:r>
          </w:p>
          <w:p w:rsidR="006E1821" w:rsidRPr="007319CF" w:rsidRDefault="009043A1" w:rsidP="008E3D3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="006E1821">
              <w:rPr>
                <w:rFonts w:ascii="Verdana" w:hAnsi="Verdana"/>
                <w:sz w:val="20"/>
                <w:szCs w:val="20"/>
                <w:lang w:val="en-US"/>
              </w:rPr>
              <w:t xml:space="preserve">PI + </w:t>
            </w:r>
            <w:proofErr w:type="spellStart"/>
            <w:r w:rsidR="006E1821" w:rsidRPr="007319CF">
              <w:rPr>
                <w:rFonts w:ascii="Verdana" w:hAnsi="Verdana"/>
                <w:sz w:val="20"/>
                <w:szCs w:val="20"/>
                <w:lang w:val="en-US"/>
              </w:rPr>
              <w:t>Essert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Nahod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,  and two programmers)</w:t>
            </w:r>
          </w:p>
          <w:p w:rsidR="006E1821" w:rsidRPr="007319CF" w:rsidRDefault="006E1821" w:rsidP="00EC1A7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EC1A7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59446D" w:rsidRDefault="006E1821" w:rsidP="00EC1A7A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E1821" w:rsidRPr="007319CF" w:rsidRDefault="006E1821" w:rsidP="0059446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15E75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Dr. Mario </w:t>
            </w:r>
            <w:proofErr w:type="spellStart"/>
            <w:r w:rsidRPr="00915E75">
              <w:rPr>
                <w:rFonts w:ascii="Verdana" w:hAnsi="Verdana"/>
                <w:b/>
                <w:sz w:val="20"/>
                <w:szCs w:val="20"/>
                <w:lang w:val="en-US"/>
              </w:rPr>
              <w:t>Essert</w:t>
            </w:r>
            <w:proofErr w:type="spellEnd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 and two technicians (computational experts)</w:t>
            </w:r>
          </w:p>
          <w:p w:rsidR="006E1821" w:rsidRPr="0059446D" w:rsidRDefault="006E1821" w:rsidP="00EC1A7A">
            <w:pPr>
              <w:jc w:val="center"/>
              <w:rPr>
                <w:rFonts w:ascii="Verdana" w:hAnsi="Verdana"/>
                <w:sz w:val="20"/>
                <w:szCs w:val="20"/>
                <w:lang w:val="da-DK"/>
              </w:rPr>
            </w:pPr>
            <w:r w:rsidRPr="0059446D">
              <w:rPr>
                <w:rFonts w:ascii="Verdana" w:hAnsi="Verdana"/>
                <w:sz w:val="20"/>
                <w:szCs w:val="20"/>
                <w:lang w:val="da-DK"/>
              </w:rPr>
              <w:t>Dr. Kristina Štrkalj Despot i</w:t>
            </w:r>
          </w:p>
          <w:p w:rsidR="006E1821" w:rsidRPr="007319CF" w:rsidRDefault="006E1821" w:rsidP="00EC1A7A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Dr. Mario </w:t>
            </w:r>
            <w:proofErr w:type="spellStart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Brdar</w:t>
            </w:r>
            <w:proofErr w:type="spellEnd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 (linguists) </w:t>
            </w:r>
          </w:p>
        </w:tc>
        <w:tc>
          <w:tcPr>
            <w:tcW w:w="1353" w:type="dxa"/>
          </w:tcPr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</w:pPr>
            <w:r w:rsidRPr="007319CF"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  <w:t>1–3</w:t>
            </w:r>
          </w:p>
        </w:tc>
      </w:tr>
      <w:tr w:rsidR="009043A1" w:rsidRPr="007319CF" w:rsidTr="00915E75">
        <w:tc>
          <w:tcPr>
            <w:tcW w:w="2914" w:type="dxa"/>
          </w:tcPr>
          <w:p w:rsidR="00915E75" w:rsidRPr="007319CF" w:rsidRDefault="00367DCB" w:rsidP="00915E75">
            <w:pPr>
              <w:pStyle w:val="HTMLPreformatted"/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TimesNewRoman"/>
                <w:b/>
                <w:color w:val="A50021"/>
                <w:lang w:val="en-US"/>
              </w:rPr>
              <w:t xml:space="preserve">2. </w:t>
            </w:r>
            <w:r w:rsidR="00915E75" w:rsidRPr="007319CF">
              <w:rPr>
                <w:rFonts w:ascii="Verdana" w:hAnsi="Verdana" w:cs="TimesNewRoman"/>
                <w:b/>
                <w:color w:val="A50021"/>
                <w:lang w:val="en-US"/>
              </w:rPr>
              <w:t xml:space="preserve">Building Croatian Metaphor Repository (CMR) </w:t>
            </w:r>
            <w:r w:rsidR="00915E75" w:rsidRPr="007319CF">
              <w:rPr>
                <w:rFonts w:ascii="Verdana" w:hAnsi="Verdana"/>
                <w:b/>
                <w:color w:val="A50021"/>
                <w:lang w:val="en-US"/>
              </w:rPr>
              <w:t>framework</w:t>
            </w:r>
          </w:p>
          <w:p w:rsidR="00915E75" w:rsidRPr="007319CF" w:rsidRDefault="00915E75" w:rsidP="00915E75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 xml:space="preserve">(based on web2py tools, </w:t>
            </w:r>
          </w:p>
          <w:p w:rsidR="00915E75" w:rsidRPr="007319CF" w:rsidRDefault="006D5466" w:rsidP="00915E75">
            <w:pPr>
              <w:pStyle w:val="HTMLPreformatted"/>
              <w:rPr>
                <w:rFonts w:ascii="Verdana" w:hAnsi="Verdana"/>
                <w:lang w:val="en-US"/>
              </w:rPr>
            </w:pPr>
            <w:hyperlink r:id="rId10" w:history="1">
              <w:r w:rsidR="00915E75" w:rsidRPr="007319CF">
                <w:rPr>
                  <w:rStyle w:val="Hyperlink"/>
                  <w:rFonts w:ascii="Verdana" w:hAnsi="Verdana"/>
                  <w:lang w:val="en-US"/>
                </w:rPr>
                <w:t>http://www.web2py.com/</w:t>
              </w:r>
            </w:hyperlink>
            <w:r w:rsidR="00915E75" w:rsidRPr="007319CF">
              <w:rPr>
                <w:rFonts w:ascii="Verdana" w:hAnsi="Verdana"/>
                <w:lang w:val="en-US"/>
              </w:rPr>
              <w:t>)</w:t>
            </w:r>
          </w:p>
          <w:p w:rsidR="00915E75" w:rsidRPr="007319CF" w:rsidRDefault="00915E75" w:rsidP="00915E75">
            <w:pPr>
              <w:jc w:val="center"/>
              <w:rPr>
                <w:rFonts w:ascii="Verdana" w:hAnsi="Verdana" w:cs="TimesNewRoman"/>
                <w:b/>
                <w:color w:val="A50021"/>
                <w:sz w:val="20"/>
                <w:szCs w:val="20"/>
                <w:lang w:val="en-US"/>
              </w:rPr>
            </w:pPr>
          </w:p>
          <w:p w:rsidR="009043A1" w:rsidRPr="007319CF" w:rsidRDefault="00915E75" w:rsidP="00915E75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 w:cs="TimesNewRoman"/>
                <w:color w:val="000000"/>
                <w:sz w:val="20"/>
                <w:szCs w:val="20"/>
                <w:lang w:val="en-US"/>
              </w:rPr>
              <w:t xml:space="preserve">(which will serve as a web </w:t>
            </w:r>
            <w:r w:rsidRPr="007319CF">
              <w:rPr>
                <w:rFonts w:ascii="Verdana" w:hAnsi="Verdana" w:cs="TimesNewRoman"/>
                <w:color w:val="000000"/>
                <w:sz w:val="20"/>
                <w:szCs w:val="20"/>
                <w:lang w:val="en-US"/>
              </w:rPr>
              <w:lastRenderedPageBreak/>
              <w:t>site of the project as well)</w:t>
            </w:r>
          </w:p>
        </w:tc>
        <w:tc>
          <w:tcPr>
            <w:tcW w:w="842" w:type="dxa"/>
          </w:tcPr>
          <w:p w:rsidR="009043A1" w:rsidRDefault="009043A1" w:rsidP="009043A1">
            <w:pPr>
              <w:pStyle w:val="HTMLPreformatted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lastRenderedPageBreak/>
              <w:t>9-12</w:t>
            </w:r>
          </w:p>
          <w:p w:rsidR="009043A1" w:rsidRPr="007319CF" w:rsidRDefault="009043A1" w:rsidP="005C65AD">
            <w:pPr>
              <w:pStyle w:val="HTMLPreformatted"/>
              <w:rPr>
                <w:rFonts w:ascii="Verdana" w:hAnsi="Verdana"/>
                <w:lang w:val="en-US"/>
              </w:rPr>
            </w:pPr>
          </w:p>
        </w:tc>
        <w:tc>
          <w:tcPr>
            <w:tcW w:w="2966" w:type="dxa"/>
          </w:tcPr>
          <w:p w:rsidR="009043A1" w:rsidRPr="007319CF" w:rsidRDefault="009043A1" w:rsidP="009043A1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 w:cs="Times New Roman"/>
                <w:lang w:val="en-US"/>
              </w:rPr>
              <w:t>▪</w:t>
            </w:r>
            <w:r>
              <w:rPr>
                <w:rFonts w:ascii="Verdana" w:hAnsi="Verdana" w:cs="Times New Roman"/>
                <w:lang w:val="en-US"/>
              </w:rPr>
              <w:t xml:space="preserve">  </w:t>
            </w:r>
            <w:r w:rsidRPr="007319CF">
              <w:rPr>
                <w:rFonts w:ascii="Verdana" w:hAnsi="Verdana"/>
                <w:lang w:val="en-US"/>
              </w:rPr>
              <w:t>Creating general web input forms for metaphors, schemas and relations</w:t>
            </w:r>
          </w:p>
          <w:p w:rsidR="009043A1" w:rsidRPr="007319CF" w:rsidRDefault="009043A1" w:rsidP="005C65AD">
            <w:pPr>
              <w:pStyle w:val="HTMLPreformatted"/>
              <w:rPr>
                <w:rFonts w:ascii="Verdana" w:hAnsi="Verdana"/>
                <w:lang w:val="en-US"/>
              </w:rPr>
            </w:pPr>
          </w:p>
        </w:tc>
        <w:tc>
          <w:tcPr>
            <w:tcW w:w="2963" w:type="dxa"/>
          </w:tcPr>
          <w:p w:rsidR="009043A1" w:rsidRPr="007319CF" w:rsidRDefault="009043A1" w:rsidP="009043A1">
            <w:pPr>
              <w:rPr>
                <w:rFonts w:ascii="Verdana" w:hAnsi="Verdana"/>
                <w:b/>
                <w:sz w:val="20"/>
                <w:szCs w:val="20"/>
                <w:lang w:val="da-DK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da-DK"/>
              </w:rPr>
              <w:t xml:space="preserve">M1: </w:t>
            </w:r>
            <w:r w:rsidRPr="007319CF">
              <w:rPr>
                <w:rFonts w:ascii="Verdana" w:hAnsi="Verdana"/>
                <w:sz w:val="20"/>
                <w:szCs w:val="20"/>
                <w:lang w:val="da-DK"/>
              </w:rPr>
              <w:t>Database for entering metaphors</w:t>
            </w:r>
            <w:r w:rsidRPr="007319CF">
              <w:rPr>
                <w:rFonts w:ascii="Verdana" w:hAnsi="Verdana"/>
                <w:b/>
                <w:sz w:val="20"/>
                <w:szCs w:val="20"/>
                <w:lang w:val="da-DK"/>
              </w:rPr>
              <w:t xml:space="preserve"> </w:t>
            </w:r>
          </w:p>
          <w:p w:rsidR="009043A1" w:rsidRPr="007319CF" w:rsidRDefault="009043A1" w:rsidP="009043A1">
            <w:pPr>
              <w:rPr>
                <w:rFonts w:ascii="Verdana" w:hAnsi="Verdana"/>
                <w:b/>
                <w:sz w:val="20"/>
                <w:szCs w:val="20"/>
                <w:lang w:val="da-DK"/>
              </w:rPr>
            </w:pPr>
          </w:p>
          <w:p w:rsidR="009043A1" w:rsidRPr="007319CF" w:rsidRDefault="009043A1" w:rsidP="009043A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M2: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 Database for entering image schemas</w:t>
            </w:r>
          </w:p>
          <w:p w:rsidR="009043A1" w:rsidRPr="007319CF" w:rsidRDefault="009043A1" w:rsidP="009043A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9043A1" w:rsidRPr="007319CF" w:rsidRDefault="009043A1" w:rsidP="009043A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M3: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 Relations in 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databases: Metaphor Families, Metaphors by Type, Schema Families, Cogs and Frames, Graph of Relations, Metaphor Glossary</w:t>
            </w:r>
          </w:p>
          <w:p w:rsidR="009043A1" w:rsidRPr="007319CF" w:rsidRDefault="009043A1" w:rsidP="009043A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043A1" w:rsidRPr="007319CF" w:rsidRDefault="009043A1" w:rsidP="009043A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D</w:t>
            </w:r>
            <w:r w:rsidR="00B079E8">
              <w:rPr>
                <w:rFonts w:ascii="Verdana" w:hAnsi="Verdana"/>
                <w:b/>
                <w:sz w:val="20"/>
                <w:szCs w:val="20"/>
                <w:lang w:val="en-US"/>
              </w:rPr>
              <w:t>2</w:t>
            </w: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: Croatian Metaphor Wiki</w:t>
            </w:r>
          </w:p>
          <w:p w:rsidR="009043A1" w:rsidRPr="007319CF" w:rsidRDefault="009043A1" w:rsidP="00A60FF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064" w:type="dxa"/>
          </w:tcPr>
          <w:p w:rsidR="00915E75" w:rsidRDefault="00915E75" w:rsidP="00915E7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Computational team members</w:t>
            </w:r>
          </w:p>
          <w:p w:rsidR="00915E75" w:rsidRPr="007319CF" w:rsidRDefault="00915E75" w:rsidP="00915E7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proofErr w:type="spellStart"/>
            <w:r w:rsidRPr="00915E75">
              <w:rPr>
                <w:rFonts w:ascii="Verdana" w:hAnsi="Verdana"/>
                <w:b/>
                <w:sz w:val="20"/>
                <w:szCs w:val="20"/>
                <w:lang w:val="en-US"/>
              </w:rPr>
              <w:t>Essert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, Despot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Nahod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,  and two programmers)</w:t>
            </w:r>
          </w:p>
          <w:p w:rsidR="009043A1" w:rsidRPr="007319CF" w:rsidRDefault="009043A1" w:rsidP="008E3D3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</w:tcPr>
          <w:p w:rsidR="009043A1" w:rsidRPr="007319CF" w:rsidRDefault="009043A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</w:tc>
      </w:tr>
      <w:tr w:rsidR="009043A1" w:rsidRPr="007319CF" w:rsidTr="00915E75">
        <w:tc>
          <w:tcPr>
            <w:tcW w:w="2914" w:type="dxa"/>
          </w:tcPr>
          <w:p w:rsidR="00915E75" w:rsidRDefault="00915E75" w:rsidP="00E0136A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915E75" w:rsidRDefault="00915E75" w:rsidP="00E0136A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9043A1" w:rsidRPr="00915E75" w:rsidRDefault="00367DCB" w:rsidP="00E0136A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color w:val="C00000"/>
                <w:sz w:val="20"/>
                <w:szCs w:val="20"/>
                <w:lang w:val="en-US"/>
              </w:rPr>
              <w:t xml:space="preserve">3. </w:t>
            </w:r>
            <w:r w:rsidR="00915E75" w:rsidRPr="00915E75">
              <w:rPr>
                <w:rFonts w:ascii="Verdana" w:hAnsi="Verdana" w:cs="Arial"/>
                <w:b/>
                <w:color w:val="C00000"/>
                <w:sz w:val="20"/>
                <w:szCs w:val="20"/>
                <w:lang w:val="en-US"/>
              </w:rPr>
              <w:t>D</w:t>
            </w:r>
            <w:r w:rsidR="009043A1" w:rsidRPr="00915E75">
              <w:rPr>
                <w:rFonts w:ascii="Verdana" w:hAnsi="Verdana" w:cs="Arial"/>
                <w:b/>
                <w:color w:val="C00000"/>
                <w:sz w:val="20"/>
                <w:szCs w:val="20"/>
                <w:lang w:val="en-US"/>
              </w:rPr>
              <w:t>eveloping tools for automatic metaphor detection, identifying metaphorical word use and automatic extraction of linguistic metaphors</w:t>
            </w:r>
          </w:p>
        </w:tc>
        <w:tc>
          <w:tcPr>
            <w:tcW w:w="842" w:type="dxa"/>
          </w:tcPr>
          <w:p w:rsidR="00915E75" w:rsidRDefault="00915E75" w:rsidP="00E0136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15E75" w:rsidRDefault="00915E75" w:rsidP="00E0136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043A1" w:rsidRPr="00E0136A" w:rsidRDefault="00E0136A" w:rsidP="00E0136A">
            <w:pPr>
              <w:jc w:val="center"/>
              <w:rPr>
                <w:rFonts w:ascii="Verdana" w:hAnsi="Verdana"/>
                <w:color w:val="A50021"/>
                <w:sz w:val="20"/>
                <w:szCs w:val="20"/>
                <w:lang w:val="en-US"/>
              </w:rPr>
            </w:pPr>
            <w:r w:rsidRPr="00E0136A">
              <w:rPr>
                <w:rFonts w:ascii="Verdana" w:hAnsi="Verdana"/>
                <w:sz w:val="20"/>
                <w:szCs w:val="20"/>
                <w:lang w:val="en-US"/>
              </w:rPr>
              <w:t>13</w:t>
            </w:r>
          </w:p>
        </w:tc>
        <w:tc>
          <w:tcPr>
            <w:tcW w:w="2966" w:type="dxa"/>
          </w:tcPr>
          <w:p w:rsidR="009043A1" w:rsidRPr="007319CF" w:rsidRDefault="009043A1" w:rsidP="00E0136A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9043A1" w:rsidRPr="007319CF" w:rsidRDefault="009043A1" w:rsidP="00E0136A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 w:cs="Arial"/>
                <w:sz w:val="20"/>
                <w:szCs w:val="20"/>
                <w:lang w:val="en-US"/>
              </w:rPr>
              <w:t>1. The identification of new features that are useful for metaphor identification: topic models,</w:t>
            </w:r>
          </w:p>
          <w:p w:rsidR="009043A1" w:rsidRPr="007319CF" w:rsidRDefault="009043A1" w:rsidP="00E0136A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 w:cs="Arial"/>
                <w:sz w:val="20"/>
                <w:szCs w:val="20"/>
                <w:lang w:val="en-US"/>
              </w:rPr>
              <w:t>abstractness/concreteness, and semantic classifications based on ontology</w:t>
            </w:r>
          </w:p>
          <w:p w:rsidR="009043A1" w:rsidRPr="007319CF" w:rsidRDefault="009043A1" w:rsidP="00E0136A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>2. The Construction of the triple store in the M4fw using open server Virtuoso</w:t>
            </w:r>
          </w:p>
          <w:p w:rsidR="009043A1" w:rsidRPr="007319CF" w:rsidRDefault="009043A1" w:rsidP="00E0136A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 xml:space="preserve">3. </w:t>
            </w:r>
            <w:proofErr w:type="spellStart"/>
            <w:r w:rsidRPr="007319CF">
              <w:rPr>
                <w:rFonts w:ascii="Verdana" w:hAnsi="Verdana"/>
                <w:lang w:val="en-US"/>
              </w:rPr>
              <w:t>SparQL</w:t>
            </w:r>
            <w:proofErr w:type="spellEnd"/>
            <w:r w:rsidRPr="007319CF">
              <w:rPr>
                <w:rFonts w:ascii="Verdana" w:hAnsi="Verdana"/>
                <w:lang w:val="en-US"/>
              </w:rPr>
              <w:t xml:space="preserve"> and Python programming for metaphor data processing</w:t>
            </w:r>
          </w:p>
          <w:p w:rsidR="009043A1" w:rsidRPr="007319CF" w:rsidRDefault="009043A1" w:rsidP="00E0136A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>4. The visualization of metaphors by graphs using Processing JS tools</w:t>
            </w:r>
          </w:p>
          <w:p w:rsidR="009043A1" w:rsidRPr="007319CF" w:rsidRDefault="009043A1" w:rsidP="00E0136A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>5. The Construction of the linked data metaphor repository based on the RDF/OWL format</w:t>
            </w:r>
          </w:p>
          <w:p w:rsidR="009043A1" w:rsidRPr="007319CF" w:rsidRDefault="009043A1" w:rsidP="00E0136A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 xml:space="preserve">6. The Creation of the semi-automation Python </w:t>
            </w:r>
            <w:r w:rsidRPr="007319CF">
              <w:rPr>
                <w:rFonts w:ascii="Verdana" w:hAnsi="Verdana"/>
                <w:lang w:val="en-US"/>
              </w:rPr>
              <w:lastRenderedPageBreak/>
              <w:t>programs for the extraction of metaphors from texts</w:t>
            </w:r>
          </w:p>
          <w:p w:rsidR="009043A1" w:rsidRPr="007319CF" w:rsidRDefault="009043A1" w:rsidP="00E0136A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>7. Searching and sorting metaphor results</w:t>
            </w:r>
          </w:p>
          <w:p w:rsidR="009043A1" w:rsidRPr="007319CF" w:rsidRDefault="009043A1" w:rsidP="00E0136A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9043A1" w:rsidRPr="007319CF" w:rsidRDefault="009043A1" w:rsidP="00E0136A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9043A1" w:rsidRPr="007319CF" w:rsidRDefault="009043A1" w:rsidP="00E0136A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</w:tc>
        <w:tc>
          <w:tcPr>
            <w:tcW w:w="2963" w:type="dxa"/>
          </w:tcPr>
          <w:p w:rsidR="009043A1" w:rsidRDefault="009043A1" w:rsidP="00E0136A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915E75" w:rsidRDefault="00915E75" w:rsidP="00E0136A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915E75" w:rsidRPr="007319CF" w:rsidRDefault="00843FC5" w:rsidP="00915E75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843FC5">
              <w:rPr>
                <w:rFonts w:ascii="Verdana" w:hAnsi="Verdana" w:cs="Arial"/>
                <w:b/>
                <w:sz w:val="20"/>
                <w:szCs w:val="20"/>
                <w:lang w:val="en-US"/>
              </w:rPr>
              <w:t>D</w:t>
            </w:r>
            <w:r w:rsidR="00B079E8">
              <w:rPr>
                <w:rFonts w:ascii="Verdana" w:hAnsi="Verdana" w:cs="Arial"/>
                <w:b/>
                <w:sz w:val="20"/>
                <w:szCs w:val="20"/>
                <w:lang w:val="en-US"/>
              </w:rPr>
              <w:t>6</w:t>
            </w:r>
            <w:r w:rsidRPr="00843FC5"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915E75">
              <w:rPr>
                <w:rFonts w:ascii="Verdana" w:hAnsi="Verdana" w:cs="Arial"/>
                <w:sz w:val="20"/>
                <w:szCs w:val="20"/>
                <w:lang w:val="en-US"/>
              </w:rPr>
              <w:t>N</w:t>
            </w:r>
            <w:r w:rsidR="00915E75" w:rsidRPr="007319CF">
              <w:rPr>
                <w:rFonts w:ascii="Verdana" w:hAnsi="Verdana" w:cs="Arial"/>
                <w:sz w:val="20"/>
                <w:szCs w:val="20"/>
                <w:lang w:val="en-US"/>
              </w:rPr>
              <w:t>ew features that are useful for metaphor identification: topic models,</w:t>
            </w:r>
          </w:p>
          <w:p w:rsidR="00915E75" w:rsidRPr="007319CF" w:rsidRDefault="00915E75" w:rsidP="00915E75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 w:cs="Arial"/>
                <w:sz w:val="20"/>
                <w:szCs w:val="20"/>
                <w:lang w:val="en-US"/>
              </w:rPr>
              <w:t>abstractness/concreteness, and semantic classifications based on ontology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identified</w:t>
            </w:r>
          </w:p>
          <w:p w:rsidR="00915E75" w:rsidRPr="007319CF" w:rsidRDefault="00915E75" w:rsidP="00E0136A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</w:tc>
        <w:tc>
          <w:tcPr>
            <w:tcW w:w="2064" w:type="dxa"/>
          </w:tcPr>
          <w:p w:rsidR="009043A1" w:rsidRPr="007319CF" w:rsidRDefault="009043A1" w:rsidP="00E0136A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9043A1" w:rsidRDefault="009043A1" w:rsidP="00E0136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9043A1" w:rsidRDefault="009043A1" w:rsidP="00E0136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9043A1" w:rsidRDefault="009043A1" w:rsidP="00E0136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9043A1" w:rsidRDefault="009043A1" w:rsidP="00E0136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9043A1" w:rsidRDefault="009043A1" w:rsidP="00E0136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9043A1" w:rsidRDefault="009043A1" w:rsidP="00E0136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9043A1" w:rsidRDefault="009043A1" w:rsidP="00E0136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9043A1" w:rsidRDefault="009043A1" w:rsidP="00E0136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9043A1" w:rsidRDefault="009043A1" w:rsidP="00E0136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Dr. Mario </w:t>
            </w:r>
            <w:proofErr w:type="spellStart"/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Essert</w:t>
            </w:r>
            <w:proofErr w:type="spellEnd"/>
          </w:p>
          <w:p w:rsidR="00843FC5" w:rsidRPr="00843FC5" w:rsidRDefault="00843FC5" w:rsidP="00E0136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843FC5">
              <w:rPr>
                <w:rFonts w:ascii="Verdana" w:hAnsi="Verdana"/>
                <w:sz w:val="20"/>
                <w:szCs w:val="20"/>
                <w:lang w:val="en-US"/>
              </w:rPr>
              <w:t>And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the computational team </w:t>
            </w:r>
          </w:p>
        </w:tc>
        <w:tc>
          <w:tcPr>
            <w:tcW w:w="1353" w:type="dxa"/>
          </w:tcPr>
          <w:p w:rsidR="009043A1" w:rsidRPr="007319CF" w:rsidRDefault="009043A1" w:rsidP="00E0136A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9043A1" w:rsidRDefault="009043A1" w:rsidP="00E0136A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  <w:t xml:space="preserve"> </w:t>
            </w:r>
          </w:p>
          <w:p w:rsidR="009043A1" w:rsidRDefault="009043A1" w:rsidP="00E0136A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9043A1" w:rsidRDefault="009043A1" w:rsidP="00E0136A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9043A1" w:rsidRDefault="009043A1" w:rsidP="00E0136A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9043A1" w:rsidRDefault="009043A1" w:rsidP="00E0136A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9043A1" w:rsidRDefault="009043A1" w:rsidP="00E0136A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9043A1" w:rsidRDefault="009043A1" w:rsidP="00E0136A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9043A1" w:rsidRDefault="009043A1" w:rsidP="00E0136A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9043A1" w:rsidRPr="0059446D" w:rsidRDefault="009043A1" w:rsidP="00E0136A">
            <w:pPr>
              <w:jc w:val="center"/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</w:pPr>
            <w:r w:rsidRPr="0059446D"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  <w:t>3–36</w:t>
            </w:r>
          </w:p>
        </w:tc>
      </w:tr>
      <w:tr w:rsidR="001635A4" w:rsidRPr="007319CF" w:rsidTr="00915E75">
        <w:tc>
          <w:tcPr>
            <w:tcW w:w="2914" w:type="dxa"/>
          </w:tcPr>
          <w:p w:rsidR="001635A4" w:rsidRPr="007319CF" w:rsidRDefault="00605E3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  <w:lastRenderedPageBreak/>
              <w:t xml:space="preserve">4. </w:t>
            </w:r>
            <w:r w:rsidR="00843FC5"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  <w:t xml:space="preserve">Educating early stage researchers in team in the: conceptual metaphor theory, neural theory of language and thought, basics of Python programming  </w:t>
            </w:r>
          </w:p>
        </w:tc>
        <w:tc>
          <w:tcPr>
            <w:tcW w:w="842" w:type="dxa"/>
          </w:tcPr>
          <w:p w:rsidR="001635A4" w:rsidRPr="007319CF" w:rsidRDefault="00915E75" w:rsidP="005C65AD">
            <w:pPr>
              <w:pStyle w:val="HTMLPreformatted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1-12</w:t>
            </w:r>
          </w:p>
        </w:tc>
        <w:tc>
          <w:tcPr>
            <w:tcW w:w="2966" w:type="dxa"/>
          </w:tcPr>
          <w:p w:rsidR="00915E75" w:rsidRDefault="00915E75" w:rsidP="00915E7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3FC5">
              <w:rPr>
                <w:rFonts w:ascii="Verdana" w:hAnsi="Verdana"/>
                <w:sz w:val="20"/>
                <w:szCs w:val="20"/>
                <w:lang w:val="en-US"/>
              </w:rPr>
              <w:t xml:space="preserve">▪  </w:t>
            </w:r>
            <w:r w:rsidR="00843FC5" w:rsidRPr="00843FC5">
              <w:rPr>
                <w:rFonts w:ascii="Verdana" w:hAnsi="Verdana"/>
                <w:sz w:val="20"/>
                <w:szCs w:val="20"/>
                <w:lang w:val="en-US"/>
              </w:rPr>
              <w:t>Collecting the database</w:t>
            </w:r>
            <w:r w:rsidR="00843FC5">
              <w:rPr>
                <w:rFonts w:ascii="Verdana" w:hAnsi="Verdana"/>
                <w:sz w:val="20"/>
                <w:szCs w:val="20"/>
                <w:lang w:val="en-US"/>
              </w:rPr>
              <w:t xml:space="preserve"> of relevant literature and making it available to all team members</w:t>
            </w:r>
          </w:p>
          <w:p w:rsidR="00843FC5" w:rsidRDefault="00843FC5" w:rsidP="00915E7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3FC5">
              <w:rPr>
                <w:rFonts w:ascii="Verdana" w:hAnsi="Verdana"/>
                <w:sz w:val="20"/>
                <w:szCs w:val="20"/>
                <w:lang w:val="en-US"/>
              </w:rPr>
              <w:t xml:space="preserve">▪  </w:t>
            </w:r>
            <w:r w:rsidR="008357B5">
              <w:rPr>
                <w:rFonts w:ascii="Verdana" w:hAnsi="Verdana"/>
                <w:sz w:val="20"/>
                <w:szCs w:val="20"/>
                <w:lang w:val="en-US"/>
              </w:rPr>
              <w:t>2-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lecture</w:t>
            </w:r>
            <w:r w:rsidR="008357B5">
              <w:rPr>
                <w:rFonts w:ascii="Verdana" w:hAnsi="Verdana"/>
                <w:sz w:val="20"/>
                <w:szCs w:val="20"/>
                <w:lang w:val="en-US"/>
              </w:rPr>
              <w:t>s-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seminar by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Brdar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(Introduction to cognitive linguistic approach to figurative language) for all team members</w:t>
            </w:r>
          </w:p>
          <w:p w:rsidR="008357B5" w:rsidRDefault="008357B5" w:rsidP="00915E7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3FC5">
              <w:rPr>
                <w:rFonts w:ascii="Verdana" w:hAnsi="Verdana"/>
                <w:sz w:val="20"/>
                <w:szCs w:val="20"/>
                <w:lang w:val="en-US"/>
              </w:rPr>
              <w:t xml:space="preserve">▪ 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3-lectures-seminar by Despot (Introduction to NTLT and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MetaNet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project methodology)</w:t>
            </w:r>
          </w:p>
          <w:p w:rsidR="008357B5" w:rsidRDefault="008357B5" w:rsidP="00915E7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3FC5">
              <w:rPr>
                <w:rFonts w:ascii="Verdana" w:hAnsi="Verdana"/>
                <w:sz w:val="20"/>
                <w:szCs w:val="20"/>
                <w:lang w:val="en-US"/>
              </w:rPr>
              <w:t xml:space="preserve">▪ 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Seminar by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Essert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on Python for linguists –basics (duration 1-3 lectures) </w:t>
            </w:r>
          </w:p>
          <w:p w:rsidR="008357B5" w:rsidRDefault="008357B5" w:rsidP="00915E7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43FC5" w:rsidRPr="00843FC5" w:rsidRDefault="00843FC5" w:rsidP="00915E7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  </w:t>
            </w:r>
          </w:p>
          <w:p w:rsidR="001635A4" w:rsidRPr="007319CF" w:rsidRDefault="001635A4" w:rsidP="005C65AD">
            <w:pPr>
              <w:pStyle w:val="HTMLPreformatted"/>
              <w:rPr>
                <w:rFonts w:ascii="Verdana" w:hAnsi="Verdana"/>
                <w:lang w:val="en-US"/>
              </w:rPr>
            </w:pPr>
          </w:p>
        </w:tc>
        <w:tc>
          <w:tcPr>
            <w:tcW w:w="2963" w:type="dxa"/>
          </w:tcPr>
          <w:p w:rsidR="00843FC5" w:rsidRDefault="00843FC5" w:rsidP="00A60FF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843FC5" w:rsidRDefault="00843FC5" w:rsidP="00A60FF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843FC5" w:rsidRDefault="00B079E8" w:rsidP="00A60FF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D7</w:t>
            </w:r>
            <w:r w:rsidR="00843FC5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: </w:t>
            </w:r>
            <w:r w:rsidR="00843FC5" w:rsidRPr="00843FC5">
              <w:rPr>
                <w:rFonts w:ascii="Verdana" w:hAnsi="Verdana"/>
                <w:sz w:val="20"/>
                <w:szCs w:val="20"/>
                <w:lang w:val="en-US"/>
              </w:rPr>
              <w:t>Bibliography and a</w:t>
            </w:r>
            <w:r w:rsidR="00843FC5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 w:rsidR="00843FC5">
              <w:rPr>
                <w:rFonts w:ascii="Verdana" w:hAnsi="Verdana"/>
                <w:sz w:val="20"/>
                <w:szCs w:val="20"/>
                <w:lang w:val="en-US"/>
              </w:rPr>
              <w:t>d</w:t>
            </w:r>
            <w:r w:rsidR="00843FC5" w:rsidRPr="00843FC5">
              <w:rPr>
                <w:rFonts w:ascii="Verdana" w:hAnsi="Verdana"/>
                <w:sz w:val="20"/>
                <w:szCs w:val="20"/>
                <w:lang w:val="en-US"/>
              </w:rPr>
              <w:t>atab</w:t>
            </w:r>
            <w:r w:rsidR="00843FC5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  <w:r w:rsidR="00843FC5" w:rsidRPr="00843FC5"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r w:rsidR="00843FC5">
              <w:rPr>
                <w:rFonts w:ascii="Verdana" w:hAnsi="Verdana"/>
                <w:sz w:val="20"/>
                <w:szCs w:val="20"/>
                <w:lang w:val="en-US"/>
              </w:rPr>
              <w:t xml:space="preserve">e </w:t>
            </w:r>
            <w:r w:rsidR="008357B5">
              <w:rPr>
                <w:rFonts w:ascii="Verdana" w:hAnsi="Verdana"/>
                <w:sz w:val="20"/>
                <w:szCs w:val="20"/>
                <w:lang w:val="en-US"/>
              </w:rPr>
              <w:t>of</w:t>
            </w:r>
            <w:r w:rsidR="00843FC5">
              <w:rPr>
                <w:rFonts w:ascii="Verdana" w:hAnsi="Verdana"/>
                <w:sz w:val="20"/>
                <w:szCs w:val="20"/>
                <w:lang w:val="en-US"/>
              </w:rPr>
              <w:t xml:space="preserve"> a literature</w:t>
            </w:r>
            <w:r w:rsidR="008357B5">
              <w:rPr>
                <w:rFonts w:ascii="Verdana" w:hAnsi="Verdana"/>
                <w:sz w:val="20"/>
                <w:szCs w:val="20"/>
                <w:lang w:val="en-US"/>
              </w:rPr>
              <w:t xml:space="preserve"> relevant to the project</w:t>
            </w:r>
            <w:r w:rsidR="00843FC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843FC5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</w:p>
          <w:p w:rsidR="00843FC5" w:rsidRDefault="00843FC5" w:rsidP="00A60FF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843FC5" w:rsidRDefault="00843FC5" w:rsidP="00A60FF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1635A4" w:rsidRPr="007319CF" w:rsidRDefault="00843FC5" w:rsidP="00B079E8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D</w:t>
            </w:r>
            <w:r w:rsidR="00B079E8">
              <w:rPr>
                <w:rFonts w:ascii="Verdana" w:hAnsi="Verdana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: </w:t>
            </w:r>
            <w:r w:rsidRPr="00843FC5">
              <w:rPr>
                <w:rFonts w:ascii="Verdana" w:hAnsi="Verdana"/>
                <w:sz w:val="20"/>
                <w:szCs w:val="20"/>
                <w:lang w:val="en-US"/>
              </w:rPr>
              <w:t>Po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wer Point presentations from seminars held by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Brdar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, Despot and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Essert</w:t>
            </w:r>
            <w:proofErr w:type="spellEnd"/>
          </w:p>
        </w:tc>
        <w:tc>
          <w:tcPr>
            <w:tcW w:w="2064" w:type="dxa"/>
          </w:tcPr>
          <w:p w:rsidR="001635A4" w:rsidRDefault="00843FC5" w:rsidP="008E3D3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Seminars held by </w:t>
            </w:r>
            <w:proofErr w:type="spellStart"/>
            <w:r w:rsidRPr="00843FC5">
              <w:rPr>
                <w:rFonts w:ascii="Verdana" w:hAnsi="Verdana"/>
                <w:b/>
                <w:sz w:val="20"/>
                <w:szCs w:val="20"/>
                <w:lang w:val="en-US"/>
              </w:rPr>
              <w:t>Brdar</w:t>
            </w:r>
            <w:proofErr w:type="spellEnd"/>
            <w:r w:rsidRPr="00843FC5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, Despot and </w:t>
            </w:r>
            <w:proofErr w:type="spellStart"/>
            <w:r w:rsidRPr="00843FC5">
              <w:rPr>
                <w:rFonts w:ascii="Verdana" w:hAnsi="Verdana"/>
                <w:b/>
                <w:sz w:val="20"/>
                <w:szCs w:val="20"/>
                <w:lang w:val="en-US"/>
              </w:rPr>
              <w:t>Essert</w:t>
            </w:r>
            <w:proofErr w:type="spellEnd"/>
          </w:p>
          <w:p w:rsidR="00843FC5" w:rsidRPr="007319CF" w:rsidRDefault="00843FC5" w:rsidP="008E3D3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(Attendants: all team members)</w:t>
            </w:r>
          </w:p>
        </w:tc>
        <w:tc>
          <w:tcPr>
            <w:tcW w:w="1353" w:type="dxa"/>
          </w:tcPr>
          <w:p w:rsidR="001635A4" w:rsidRPr="007319CF" w:rsidRDefault="00843FC5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  <w:t>1-3</w:t>
            </w:r>
          </w:p>
        </w:tc>
      </w:tr>
      <w:tr w:rsidR="006E1821" w:rsidRPr="007319CF" w:rsidTr="00915E75">
        <w:tc>
          <w:tcPr>
            <w:tcW w:w="2914" w:type="dxa"/>
          </w:tcPr>
          <w:p w:rsidR="006E1821" w:rsidRPr="007319CF" w:rsidRDefault="006E1821" w:rsidP="008E3D32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</w:p>
          <w:p w:rsidR="006E1821" w:rsidRPr="007319CF" w:rsidRDefault="00605E31" w:rsidP="008E3D32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  <w:r>
              <w:rPr>
                <w:rFonts w:ascii="Verdana" w:hAnsi="Verdana" w:cs="TimesNewRoman"/>
                <w:sz w:val="20"/>
                <w:szCs w:val="20"/>
                <w:lang w:val="en-US"/>
              </w:rPr>
              <w:t xml:space="preserve">5. </w:t>
            </w:r>
            <w:r w:rsidR="006E1821" w:rsidRPr="007319CF">
              <w:rPr>
                <w:rFonts w:ascii="Verdana" w:hAnsi="Verdana" w:cs="TimesNewRoman"/>
                <w:sz w:val="20"/>
                <w:szCs w:val="20"/>
                <w:lang w:val="en-US"/>
              </w:rPr>
              <w:t xml:space="preserve">Description and the analysis of the </w:t>
            </w:r>
            <w:r w:rsidR="006E1821" w:rsidRPr="007319CF">
              <w:rPr>
                <w:rFonts w:ascii="Verdana" w:hAnsi="Verdana" w:cs="TimesNewRoman"/>
                <w:b/>
                <w:color w:val="A50021"/>
                <w:sz w:val="20"/>
                <w:szCs w:val="20"/>
                <w:lang w:val="en-US"/>
              </w:rPr>
              <w:t>Event Structure Metaphor</w:t>
            </w:r>
            <w:r w:rsidR="006E1821" w:rsidRPr="007319CF">
              <w:rPr>
                <w:rFonts w:ascii="Verdana" w:hAnsi="Verdana" w:cs="TimesNewRoman"/>
                <w:sz w:val="20"/>
                <w:szCs w:val="20"/>
                <w:lang w:val="en-US"/>
              </w:rPr>
              <w:t xml:space="preserve"> in the Croatian Language</w:t>
            </w: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:rsidR="006E1821" w:rsidRDefault="006E1821" w:rsidP="008E3D3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8E3D3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12-14</w:t>
            </w:r>
          </w:p>
          <w:p w:rsidR="006E1821" w:rsidRDefault="006E1821" w:rsidP="008E3D3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8E3D3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8E3D3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8E3D3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14-18</w:t>
            </w:r>
          </w:p>
          <w:p w:rsidR="006E1821" w:rsidRDefault="006E1821" w:rsidP="008E3D3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8E3D3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8E3D3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8E3D3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8E3D3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8E3D3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14-24</w:t>
            </w:r>
          </w:p>
          <w:p w:rsidR="006E1821" w:rsidRDefault="006E1821" w:rsidP="008E3D3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8E3D3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8E3D3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8E3D3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14-32</w:t>
            </w:r>
          </w:p>
          <w:p w:rsidR="006E1821" w:rsidRDefault="006E1821" w:rsidP="008E3D3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8E3D3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8E3D3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8E3D3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26-32</w:t>
            </w:r>
          </w:p>
          <w:p w:rsidR="006E1821" w:rsidRDefault="006E1821" w:rsidP="008E3D3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8E3D3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8E3D3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26009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24-32</w:t>
            </w:r>
          </w:p>
          <w:p w:rsidR="006E1821" w:rsidRDefault="006E1821" w:rsidP="0026009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26009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26009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26009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32</w:t>
            </w:r>
          </w:p>
        </w:tc>
        <w:tc>
          <w:tcPr>
            <w:tcW w:w="2966" w:type="dxa"/>
          </w:tcPr>
          <w:p w:rsidR="006E1821" w:rsidRPr="007319CF" w:rsidRDefault="006E1821" w:rsidP="008E3D3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9B5F6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>▪</w:t>
            </w:r>
            <w:r>
              <w:rPr>
                <w:rFonts w:ascii="Verdana" w:hAnsi="Verdana"/>
                <w:lang w:val="en-US"/>
              </w:rPr>
              <w:t xml:space="preserve">  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Theoretical research of the Event Structure Metaphor Family</w:t>
            </w:r>
          </w:p>
          <w:p w:rsidR="006E1821" w:rsidRPr="007319CF" w:rsidRDefault="006E1821" w:rsidP="009B5F6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9B5F6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>▪</w:t>
            </w:r>
            <w:r>
              <w:rPr>
                <w:rFonts w:ascii="Verdana" w:hAnsi="Verdana"/>
                <w:lang w:val="en-US"/>
              </w:rPr>
              <w:t xml:space="preserve">  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Corpus based research 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of Event Structure Metaphors in the Croatian Language</w:t>
            </w:r>
          </w:p>
          <w:p w:rsidR="006E1821" w:rsidRPr="007319CF" w:rsidRDefault="006E1821" w:rsidP="009B5F6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9B5F6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>▪</w:t>
            </w:r>
            <w:r>
              <w:rPr>
                <w:rFonts w:ascii="Verdana" w:hAnsi="Verdana"/>
                <w:lang w:val="en-US"/>
              </w:rPr>
              <w:t xml:space="preserve">  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Experimental psychological research on Event Structure Metaphors</w:t>
            </w:r>
          </w:p>
          <w:p w:rsidR="006E1821" w:rsidRPr="007319CF" w:rsidRDefault="006E1821" w:rsidP="009B5F6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9B5F6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>▪</w:t>
            </w:r>
            <w:r>
              <w:rPr>
                <w:rFonts w:ascii="Verdana" w:hAnsi="Verdana"/>
                <w:lang w:val="en-US"/>
              </w:rPr>
              <w:t xml:space="preserve">  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Filling the database with metaphors in this family and subfamilies</w:t>
            </w:r>
          </w:p>
          <w:p w:rsidR="006E1821" w:rsidRDefault="006E1821" w:rsidP="009B5F6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9B5F6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>▪</w:t>
            </w:r>
            <w:r>
              <w:rPr>
                <w:rFonts w:ascii="Verdana" w:hAnsi="Verdana"/>
                <w:lang w:val="en-US"/>
              </w:rPr>
              <w:t xml:space="preserve">  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Writing an article on Event Structure Metaphors in the Croatian Language</w:t>
            </w:r>
          </w:p>
          <w:p w:rsidR="006E1821" w:rsidRDefault="006E1821" w:rsidP="009B5F6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9B5F6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>▪</w:t>
            </w:r>
            <w:r>
              <w:rPr>
                <w:rFonts w:ascii="Verdana" w:hAnsi="Verdana"/>
                <w:lang w:val="en-US"/>
              </w:rPr>
              <w:t xml:space="preserve">  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Link experiment results to appropriate metaphors in the Wiki</w:t>
            </w:r>
          </w:p>
          <w:p w:rsidR="006E1821" w:rsidRPr="007319CF" w:rsidRDefault="006E1821" w:rsidP="009B5F6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9B5F6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Presentation of the research of Event Structure Metaphors at a conference, seminar, or at a public lecture at one of the institutions involved in the project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and at a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RaAM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Conference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  </w:t>
            </w: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963" w:type="dxa"/>
          </w:tcPr>
          <w:p w:rsidR="006E1821" w:rsidRPr="007319CF" w:rsidRDefault="006E1821" w:rsidP="00F00318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B079E8" w:rsidP="00F0031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M4</w:t>
            </w:r>
            <w:r w:rsidR="006E1821"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: </w:t>
            </w:r>
            <w:r w:rsidR="006E1821" w:rsidRPr="007319CF">
              <w:rPr>
                <w:rFonts w:ascii="Verdana" w:hAnsi="Verdana"/>
                <w:sz w:val="20"/>
                <w:szCs w:val="20"/>
                <w:lang w:val="en-US"/>
              </w:rPr>
              <w:t>Database filled with Location Event Structure metaphors, corresponding schemas and frames</w:t>
            </w:r>
          </w:p>
          <w:p w:rsidR="006E1821" w:rsidRPr="007319CF" w:rsidRDefault="006E1821" w:rsidP="00F00318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AC32E5" w:rsidP="00F0031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lastRenderedPageBreak/>
              <w:t xml:space="preserve">4. </w:t>
            </w:r>
            <w:r w:rsidR="00B079E8">
              <w:rPr>
                <w:rFonts w:ascii="Verdana" w:hAnsi="Verdana"/>
                <w:b/>
                <w:sz w:val="20"/>
                <w:szCs w:val="20"/>
                <w:lang w:val="en-US"/>
              </w:rPr>
              <w:t>M4</w:t>
            </w:r>
            <w:r w:rsidR="006E1821"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: </w:t>
            </w:r>
            <w:r w:rsidR="006E1821" w:rsidRPr="007319CF">
              <w:rPr>
                <w:rFonts w:ascii="Verdana" w:hAnsi="Verdana"/>
                <w:sz w:val="20"/>
                <w:szCs w:val="20"/>
                <w:lang w:val="en-US"/>
              </w:rPr>
              <w:t>Database filled with Object Event Structure Metaphors, corresponding schemas and frames</w:t>
            </w:r>
          </w:p>
          <w:p w:rsidR="006E1821" w:rsidRPr="007319CF" w:rsidRDefault="006E1821" w:rsidP="00F00318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B079E8" w:rsidP="00F0031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D9</w:t>
            </w:r>
            <w:r w:rsidR="006E1821"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: Wiki Page with the link to Event Structure Metaphor Family, two subfamilies (Location and Object Event Structure) and all the conceptual metaphors in this family</w:t>
            </w:r>
            <w:r w:rsidR="006E1821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and experiments</w:t>
            </w:r>
          </w:p>
          <w:p w:rsidR="006E1821" w:rsidRPr="007319CF" w:rsidRDefault="006E1821" w:rsidP="00F00318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B079E8" w:rsidP="0051355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D10</w:t>
            </w:r>
            <w:r w:rsidR="006E1821"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  <w:r w:rsidR="006E1821"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 Team’s joint </w:t>
            </w:r>
            <w:r w:rsidR="006E1821"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scientific paper</w:t>
            </w:r>
            <w:r w:rsidR="006E1821"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 on the Event Structure Metaphor in the Croatian Language (with experiment description and results as well) and possibly in comparison to other languages (published in an international journal) </w:t>
            </w:r>
          </w:p>
        </w:tc>
        <w:tc>
          <w:tcPr>
            <w:tcW w:w="2064" w:type="dxa"/>
          </w:tcPr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91636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91636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Activities manager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  <w:p w:rsidR="006E1821" w:rsidRPr="007319CF" w:rsidRDefault="006E1821" w:rsidP="0091636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Dr. Kristina </w:t>
            </w:r>
            <w:proofErr w:type="spellStart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Štrkalj</w:t>
            </w:r>
            <w:proofErr w:type="spellEnd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 Despot</w:t>
            </w:r>
          </w:p>
          <w:p w:rsidR="006E1821" w:rsidRPr="007319CF" w:rsidRDefault="006E1821" w:rsidP="0091636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91636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Linguistic analysis Adviser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  <w:p w:rsidR="006E1821" w:rsidRPr="007319CF" w:rsidRDefault="006E1821" w:rsidP="00916361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7319CF">
              <w:rPr>
                <w:rFonts w:ascii="Verdana" w:hAnsi="Verdana"/>
                <w:sz w:val="20"/>
                <w:szCs w:val="20"/>
                <w:lang w:val="it-IT"/>
              </w:rPr>
              <w:t>Dr. Mario Brdar</w:t>
            </w:r>
          </w:p>
          <w:p w:rsidR="006E1821" w:rsidRPr="007319CF" w:rsidRDefault="006E1821" w:rsidP="00916361">
            <w:pPr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6E1821" w:rsidRPr="007319CF" w:rsidRDefault="006E1821" w:rsidP="00B85E18">
            <w:pPr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it-IT"/>
              </w:rPr>
              <w:t>Computational support:</w:t>
            </w:r>
          </w:p>
          <w:p w:rsidR="006E1821" w:rsidRPr="007319CF" w:rsidRDefault="006E1821" w:rsidP="00B85E1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Prof. dr. Mario </w:t>
            </w:r>
            <w:proofErr w:type="spellStart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Essert</w:t>
            </w:r>
            <w:proofErr w:type="spellEnd"/>
          </w:p>
          <w:p w:rsidR="006E1821" w:rsidRPr="007319CF" w:rsidRDefault="006E1821" w:rsidP="0091636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91636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Linguistic analysis team:</w:t>
            </w:r>
          </w:p>
          <w:p w:rsidR="006E1821" w:rsidRPr="007319CF" w:rsidRDefault="006E1821" w:rsidP="00916361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7319CF">
              <w:rPr>
                <w:rFonts w:ascii="Verdana" w:hAnsi="Verdana"/>
                <w:sz w:val="20"/>
                <w:szCs w:val="20"/>
                <w:lang w:val="pl-PL"/>
              </w:rPr>
              <w:t>Benedikt Perak</w:t>
            </w:r>
          </w:p>
          <w:p w:rsidR="006E1821" w:rsidRPr="007319CF" w:rsidRDefault="006E1821" w:rsidP="00916361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7319CF">
              <w:rPr>
                <w:rFonts w:ascii="Verdana" w:hAnsi="Verdana"/>
                <w:sz w:val="20"/>
                <w:szCs w:val="20"/>
                <w:lang w:val="pl-PL"/>
              </w:rPr>
              <w:t>Ana Ostroški Anić</w:t>
            </w:r>
          </w:p>
          <w:p w:rsidR="006E1821" w:rsidRPr="007319CF" w:rsidRDefault="006E1821" w:rsidP="00916361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7319CF">
              <w:rPr>
                <w:rFonts w:ascii="Verdana" w:hAnsi="Verdana"/>
                <w:sz w:val="20"/>
                <w:szCs w:val="20"/>
                <w:lang w:val="pl-PL"/>
              </w:rPr>
              <w:t>Bruno Nahod</w:t>
            </w:r>
          </w:p>
          <w:p w:rsidR="006E1821" w:rsidRPr="007319CF" w:rsidRDefault="006E1821" w:rsidP="00916361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  <w:p w:rsidR="006E1821" w:rsidRPr="007319CF" w:rsidRDefault="006E1821" w:rsidP="0091636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Psychologist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and experimental part manager:</w:t>
            </w:r>
          </w:p>
          <w:p w:rsidR="006E1821" w:rsidRPr="007319CF" w:rsidRDefault="006E1821" w:rsidP="0091636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Dr. Mirjana </w:t>
            </w:r>
            <w:proofErr w:type="spellStart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Tonković</w:t>
            </w:r>
            <w:proofErr w:type="spellEnd"/>
          </w:p>
          <w:p w:rsidR="006E1821" w:rsidRPr="007319CF" w:rsidRDefault="006E1821" w:rsidP="0091636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B85E18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</w:tcPr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</w:pPr>
          </w:p>
          <w:p w:rsidR="006E1821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</w:pPr>
          </w:p>
          <w:p w:rsidR="006E1821" w:rsidRPr="007319CF" w:rsidRDefault="006E1821" w:rsidP="0026009B">
            <w:pPr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  <w:t>3</w:t>
            </w:r>
            <w:r w:rsidRPr="007319CF"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  <w:t>–8</w:t>
            </w:r>
          </w:p>
        </w:tc>
      </w:tr>
      <w:tr w:rsidR="001C5DCE" w:rsidRPr="007319CF" w:rsidTr="00915E75">
        <w:tc>
          <w:tcPr>
            <w:tcW w:w="2914" w:type="dxa"/>
          </w:tcPr>
          <w:p w:rsidR="001C5DCE" w:rsidRPr="007319CF" w:rsidRDefault="001C5DCE" w:rsidP="00915E75">
            <w:pPr>
              <w:pStyle w:val="HTMLPreformatted"/>
              <w:rPr>
                <w:rFonts w:ascii="Verdana" w:hAnsi="Verdana"/>
                <w:lang w:val="en-US"/>
              </w:rPr>
            </w:pPr>
          </w:p>
          <w:p w:rsidR="001C5DCE" w:rsidRPr="007319CF" w:rsidRDefault="001C5DCE" w:rsidP="00605E31">
            <w:pPr>
              <w:pStyle w:val="HTMLPreformatted"/>
              <w:numPr>
                <w:ilvl w:val="0"/>
                <w:numId w:val="4"/>
              </w:numPr>
              <w:rPr>
                <w:rFonts w:ascii="Verdana" w:hAnsi="Verdana"/>
                <w:b/>
                <w:color w:val="A50021"/>
                <w:lang w:val="en-US"/>
              </w:rPr>
            </w:pPr>
            <w:r w:rsidRPr="007319CF">
              <w:rPr>
                <w:rFonts w:ascii="Verdana" w:hAnsi="Verdana"/>
                <w:b/>
                <w:color w:val="A50021"/>
                <w:lang w:val="en-US"/>
              </w:rPr>
              <w:t>Project management</w:t>
            </w:r>
          </w:p>
          <w:p w:rsidR="001C5DCE" w:rsidRPr="007319CF" w:rsidRDefault="001C5DCE" w:rsidP="00915E75">
            <w:pPr>
              <w:pStyle w:val="HTMLPreformatted"/>
              <w:rPr>
                <w:rFonts w:ascii="Verdana" w:hAnsi="Verdana"/>
                <w:b/>
                <w:color w:val="A50021"/>
                <w:lang w:val="en-US"/>
              </w:rPr>
            </w:pPr>
          </w:p>
        </w:tc>
        <w:tc>
          <w:tcPr>
            <w:tcW w:w="842" w:type="dxa"/>
          </w:tcPr>
          <w:p w:rsidR="001C5DCE" w:rsidRDefault="001C5DCE" w:rsidP="00915E75">
            <w:pPr>
              <w:pStyle w:val="HTMLPreformatted"/>
              <w:rPr>
                <w:rFonts w:ascii="Verdana" w:hAnsi="Verdana"/>
                <w:lang w:val="en-US"/>
              </w:rPr>
            </w:pPr>
          </w:p>
          <w:p w:rsidR="001C5DCE" w:rsidRPr="007319CF" w:rsidRDefault="001C5DCE" w:rsidP="00915E75">
            <w:pPr>
              <w:pStyle w:val="HTMLPreformatted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32</w:t>
            </w:r>
          </w:p>
        </w:tc>
        <w:tc>
          <w:tcPr>
            <w:tcW w:w="2966" w:type="dxa"/>
          </w:tcPr>
          <w:p w:rsidR="001C5DCE" w:rsidRPr="007319CF" w:rsidRDefault="001C5DCE" w:rsidP="00915E75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>2. Measuring ongoing project activities (handing in reports after each objective is achieved)</w:t>
            </w:r>
          </w:p>
          <w:p w:rsidR="001C5DCE" w:rsidRPr="007319CF" w:rsidRDefault="001C5DCE" w:rsidP="00915E75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 xml:space="preserve">3. Monitoring project </w:t>
            </w:r>
            <w:r w:rsidRPr="007319CF">
              <w:rPr>
                <w:rFonts w:ascii="Verdana" w:hAnsi="Verdana"/>
                <w:lang w:val="en-US"/>
              </w:rPr>
              <w:lastRenderedPageBreak/>
              <w:t>variables (cost, effort, scope, etc.) against the project management plan and the project performance baseline</w:t>
            </w:r>
          </w:p>
          <w:p w:rsidR="001C5DCE" w:rsidRPr="007319CF" w:rsidRDefault="001C5DCE" w:rsidP="00915E75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 xml:space="preserve">4. Corrective actions to properly address issues and risks </w:t>
            </w:r>
          </w:p>
          <w:p w:rsidR="001C5DCE" w:rsidRPr="007319CF" w:rsidRDefault="001C5DCE" w:rsidP="00915E75">
            <w:pPr>
              <w:pStyle w:val="HTMLPreformatted"/>
              <w:rPr>
                <w:rFonts w:ascii="Verdana" w:hAnsi="Verdana"/>
                <w:lang w:val="en-US"/>
              </w:rPr>
            </w:pPr>
          </w:p>
        </w:tc>
        <w:tc>
          <w:tcPr>
            <w:tcW w:w="2963" w:type="dxa"/>
          </w:tcPr>
          <w:p w:rsidR="001C5DCE" w:rsidRPr="007319CF" w:rsidRDefault="001C5DCE" w:rsidP="007B74F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lastRenderedPageBreak/>
              <w:t>D</w:t>
            </w:r>
            <w:r w:rsidR="00B079E8">
              <w:rPr>
                <w:rFonts w:ascii="Verdana" w:hAnsi="Verdana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: </w:t>
            </w:r>
            <w:r w:rsidR="007B74F9">
              <w:rPr>
                <w:rFonts w:ascii="Verdana" w:hAnsi="Verdana"/>
                <w:b/>
                <w:sz w:val="20"/>
                <w:szCs w:val="20"/>
                <w:lang w:val="en-US"/>
              </w:rPr>
              <w:t>R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eport</w:t>
            </w: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after </w:t>
            </w:r>
            <w:r w:rsidR="007B74F9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first </w:t>
            </w:r>
            <w:r w:rsidR="007B74F9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big </w:t>
            </w: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objective </w:t>
            </w:r>
            <w:r w:rsidR="007B74F9">
              <w:rPr>
                <w:rFonts w:ascii="Verdana" w:hAnsi="Verdana"/>
                <w:b/>
                <w:sz w:val="20"/>
                <w:szCs w:val="20"/>
                <w:lang w:val="en-US"/>
              </w:rPr>
              <w:t>is</w:t>
            </w: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achieved</w:t>
            </w:r>
            <w:r w:rsidR="007B74F9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(EVENT STRUCTURE METAPHOR)</w:t>
            </w:r>
          </w:p>
        </w:tc>
        <w:tc>
          <w:tcPr>
            <w:tcW w:w="2064" w:type="dxa"/>
          </w:tcPr>
          <w:p w:rsidR="001C5DCE" w:rsidRPr="007319CF" w:rsidRDefault="001C5DCE" w:rsidP="00915E7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C5DCE" w:rsidRPr="007319CF" w:rsidRDefault="001C5DCE" w:rsidP="00915E7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C5DCE" w:rsidRPr="007319CF" w:rsidRDefault="001C5DCE" w:rsidP="00915E7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C5DCE" w:rsidRPr="007319CF" w:rsidRDefault="001C5DCE" w:rsidP="00915E7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C5DCE" w:rsidRPr="007319CF" w:rsidRDefault="001C5DCE" w:rsidP="00915E7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C5DCE" w:rsidRPr="007319CF" w:rsidRDefault="001C5DCE" w:rsidP="00915E75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lastRenderedPageBreak/>
              <w:t xml:space="preserve">Dr. Kristina </w:t>
            </w:r>
            <w:proofErr w:type="spellStart"/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Štrkalj</w:t>
            </w:r>
            <w:proofErr w:type="spellEnd"/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Despot (PI)</w:t>
            </w:r>
          </w:p>
          <w:p w:rsidR="001C5DCE" w:rsidRPr="007319CF" w:rsidRDefault="001C5DCE" w:rsidP="00915E75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</w:tcPr>
          <w:p w:rsidR="001C5DCE" w:rsidRPr="007319CF" w:rsidRDefault="001C5DCE" w:rsidP="00915E75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1C5DCE" w:rsidRPr="007319CF" w:rsidRDefault="001C5DCE" w:rsidP="00915E75">
            <w:pPr>
              <w:jc w:val="center"/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</w:pPr>
          </w:p>
          <w:p w:rsidR="001C5DCE" w:rsidRPr="007319CF" w:rsidRDefault="001C5DCE" w:rsidP="00915E75">
            <w:pPr>
              <w:jc w:val="center"/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</w:pPr>
          </w:p>
          <w:p w:rsidR="001C5DCE" w:rsidRPr="007319CF" w:rsidRDefault="001C5DCE" w:rsidP="00915E75">
            <w:pPr>
              <w:jc w:val="center"/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</w:pPr>
            <w:r w:rsidRPr="007319CF"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  <w:lastRenderedPageBreak/>
              <w:t>1-36</w:t>
            </w:r>
          </w:p>
        </w:tc>
      </w:tr>
      <w:tr w:rsidR="006E1821" w:rsidRPr="007319CF" w:rsidTr="00915E75">
        <w:tc>
          <w:tcPr>
            <w:tcW w:w="2914" w:type="dxa"/>
          </w:tcPr>
          <w:p w:rsidR="006E1821" w:rsidRPr="007319CF" w:rsidRDefault="006E1821" w:rsidP="009B5F6A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9B5F6A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</w:p>
          <w:p w:rsidR="006E1821" w:rsidRPr="007319CF" w:rsidRDefault="00605E31" w:rsidP="009B5F6A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  <w:r>
              <w:rPr>
                <w:rFonts w:ascii="Verdana" w:hAnsi="Verdana" w:cs="TimesNewRoman"/>
                <w:sz w:val="20"/>
                <w:szCs w:val="20"/>
                <w:lang w:val="en-US"/>
              </w:rPr>
              <w:t xml:space="preserve">6. </w:t>
            </w:r>
            <w:r w:rsidR="006E1821" w:rsidRPr="007319CF">
              <w:rPr>
                <w:rFonts w:ascii="Verdana" w:hAnsi="Verdana" w:cs="TimesNewRoman"/>
                <w:sz w:val="20"/>
                <w:szCs w:val="20"/>
                <w:lang w:val="en-US"/>
              </w:rPr>
              <w:t>Description and the analysis of</w:t>
            </w:r>
          </w:p>
          <w:p w:rsidR="006E1821" w:rsidRPr="007319CF" w:rsidRDefault="006E1821" w:rsidP="009B5F6A">
            <w:pPr>
              <w:jc w:val="center"/>
              <w:rPr>
                <w:rFonts w:ascii="Verdana" w:hAnsi="Verdana" w:cs="TimesNewRoman"/>
                <w:b/>
                <w:color w:val="A50021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 w:cs="TimesNewRoman"/>
                <w:b/>
                <w:color w:val="A50021"/>
                <w:sz w:val="20"/>
                <w:szCs w:val="20"/>
                <w:lang w:val="en-US"/>
              </w:rPr>
              <w:t>Mind Metaphors</w:t>
            </w:r>
          </w:p>
          <w:p w:rsidR="006E1821" w:rsidRPr="007319CF" w:rsidRDefault="006E1821" w:rsidP="009B5F6A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 w:cs="TimesNewRoman"/>
                <w:sz w:val="20"/>
                <w:szCs w:val="20"/>
                <w:lang w:val="en-US"/>
              </w:rPr>
              <w:t>in the Croatian Language</w:t>
            </w:r>
          </w:p>
          <w:p w:rsidR="006E1821" w:rsidRPr="007319CF" w:rsidRDefault="006E1821" w:rsidP="009B5F6A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:rsidR="006E1821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32-34</w:t>
            </w:r>
          </w:p>
          <w:p w:rsidR="006E1821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34-38</w:t>
            </w:r>
          </w:p>
          <w:p w:rsidR="006E1821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38-48</w:t>
            </w:r>
          </w:p>
          <w:p w:rsidR="006E1821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38-48</w:t>
            </w:r>
          </w:p>
          <w:p w:rsidR="006E1821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41-47</w:t>
            </w:r>
          </w:p>
          <w:p w:rsidR="006E1821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40-48</w:t>
            </w:r>
          </w:p>
          <w:p w:rsidR="006E1821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46-48</w:t>
            </w:r>
          </w:p>
        </w:tc>
        <w:tc>
          <w:tcPr>
            <w:tcW w:w="2966" w:type="dxa"/>
          </w:tcPr>
          <w:p w:rsidR="006E1821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F54BCB">
            <w:pPr>
              <w:rPr>
                <w:rFonts w:ascii="Verdana" w:hAnsi="Verdana" w:cs="TimesNewRoman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>▪</w:t>
            </w:r>
            <w:r>
              <w:rPr>
                <w:rFonts w:ascii="Verdana" w:hAnsi="Verdana"/>
                <w:lang w:val="en-US"/>
              </w:rPr>
              <w:t xml:space="preserve">  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Theoretical research of the </w:t>
            </w:r>
            <w:r w:rsidRPr="007319CF">
              <w:rPr>
                <w:rFonts w:ascii="Verdana" w:hAnsi="Verdana" w:cs="TimesNewRoman"/>
                <w:sz w:val="20"/>
                <w:szCs w:val="20"/>
                <w:lang w:val="en-US"/>
              </w:rPr>
              <w:t>Mind Metaphor and its two subfamilies (Conduit Metaphor and Thought as Language Metaphor)</w:t>
            </w:r>
          </w:p>
          <w:p w:rsidR="006E1821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>▪</w:t>
            </w:r>
            <w:r>
              <w:rPr>
                <w:rFonts w:ascii="Verdana" w:hAnsi="Verdana"/>
                <w:lang w:val="en-US"/>
              </w:rPr>
              <w:t xml:space="preserve">  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Corpus based research of </w:t>
            </w:r>
            <w:r w:rsidRPr="007319CF">
              <w:rPr>
                <w:rFonts w:ascii="Verdana" w:hAnsi="Verdana" w:cs="TimesNewRoman"/>
                <w:sz w:val="20"/>
                <w:szCs w:val="20"/>
                <w:lang w:val="en-US"/>
              </w:rPr>
              <w:t>Mind Metaphors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 in the Croatian Language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in a diachronic perspective</w:t>
            </w:r>
          </w:p>
          <w:p w:rsidR="006E1821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>▪</w:t>
            </w:r>
            <w:r>
              <w:rPr>
                <w:rFonts w:ascii="Verdana" w:hAnsi="Verdana"/>
                <w:lang w:val="en-US"/>
              </w:rPr>
              <w:t xml:space="preserve">  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Experimental psychological research on </w:t>
            </w:r>
            <w:r w:rsidRPr="007319CF">
              <w:rPr>
                <w:rFonts w:ascii="Verdana" w:hAnsi="Verdana" w:cs="TimesNewRoman"/>
                <w:sz w:val="20"/>
                <w:szCs w:val="20"/>
                <w:lang w:val="en-US"/>
              </w:rPr>
              <w:t>Mind Metaphors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:rsidR="006E1821" w:rsidRPr="007319CF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F54BCB">
            <w:pPr>
              <w:rPr>
                <w:rFonts w:ascii="Verdana" w:hAnsi="Verdana"/>
                <w:lang w:val="en-US"/>
              </w:rPr>
            </w:pPr>
          </w:p>
          <w:p w:rsidR="006E1821" w:rsidRPr="007319CF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>▪</w:t>
            </w:r>
            <w:r>
              <w:rPr>
                <w:rFonts w:ascii="Verdana" w:hAnsi="Verdana"/>
                <w:lang w:val="en-US"/>
              </w:rPr>
              <w:t xml:space="preserve">  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Filling the database with metaphors in this family and subfamilies</w:t>
            </w:r>
          </w:p>
          <w:p w:rsidR="006E1821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>▪</w:t>
            </w:r>
            <w:r>
              <w:rPr>
                <w:rFonts w:ascii="Verdana" w:hAnsi="Verdana"/>
                <w:lang w:val="en-US"/>
              </w:rPr>
              <w:t xml:space="preserve">  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Writing an article on </w:t>
            </w:r>
            <w:r w:rsidRPr="007319CF">
              <w:rPr>
                <w:rFonts w:ascii="Verdana" w:hAnsi="Verdana" w:cs="TimesNewRoman"/>
                <w:sz w:val="20"/>
                <w:szCs w:val="20"/>
                <w:lang w:val="en-US"/>
              </w:rPr>
              <w:t>Mind Metaphors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 in the 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Croatian Language (in a diachronic perspective)</w:t>
            </w:r>
          </w:p>
          <w:p w:rsidR="006E1821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>▪</w:t>
            </w:r>
            <w:r>
              <w:rPr>
                <w:rFonts w:ascii="Verdana" w:hAnsi="Verdana"/>
                <w:lang w:val="en-US"/>
              </w:rPr>
              <w:t xml:space="preserve">  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Link experiment results to appropriate metaphors in the Wiki</w:t>
            </w:r>
          </w:p>
          <w:p w:rsidR="006E1821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F54BC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>▪</w:t>
            </w:r>
            <w:r>
              <w:rPr>
                <w:rFonts w:ascii="Verdana" w:hAnsi="Verdana"/>
                <w:lang w:val="en-US"/>
              </w:rPr>
              <w:t xml:space="preserve">  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Presentation of the research of Mind Metaphors at a conference, seminar, or at a public lecture at one of the Institutions involved in the project</w:t>
            </w: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</w:tc>
        <w:tc>
          <w:tcPr>
            <w:tcW w:w="2963" w:type="dxa"/>
          </w:tcPr>
          <w:p w:rsidR="006E1821" w:rsidRDefault="006E1821" w:rsidP="00F73D4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F73D4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M</w:t>
            </w:r>
            <w:r w:rsidR="00B079E8">
              <w:rPr>
                <w:rFonts w:ascii="Verdana" w:hAnsi="Verdana"/>
                <w:b/>
                <w:sz w:val="20"/>
                <w:szCs w:val="20"/>
                <w:lang w:val="en-US"/>
              </w:rPr>
              <w:t>5</w:t>
            </w: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: 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Database filled with Mind metaphors (Conduit metaphor subfamily), corresponding schemas and frames</w:t>
            </w:r>
          </w:p>
          <w:p w:rsidR="006E1821" w:rsidRPr="007319CF" w:rsidRDefault="006E1821" w:rsidP="00F73D4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B079E8" w:rsidP="00F73D4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M6</w:t>
            </w:r>
            <w:r w:rsidR="006E1821"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: </w:t>
            </w:r>
            <w:r w:rsidR="006E1821"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Database filled with Mind </w:t>
            </w:r>
          </w:p>
          <w:p w:rsidR="006E1821" w:rsidRPr="007319CF" w:rsidRDefault="006E1821" w:rsidP="00F73D4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Metaphors (Thought as Language subfamily), corresponding schemas and frames</w:t>
            </w:r>
          </w:p>
          <w:p w:rsidR="006E1821" w:rsidRPr="007319CF" w:rsidRDefault="006E1821" w:rsidP="00F73D4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B079E8" w:rsidP="00F73D4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D12</w:t>
            </w:r>
            <w:r w:rsidR="006E1821"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: Wiki Page with the links to Event Structure Metaphor and Mind Metaphors (with subfamilies and all corresponding conceptual and linguistic metaphors)</w:t>
            </w:r>
          </w:p>
          <w:p w:rsidR="006E1821" w:rsidRPr="007319CF" w:rsidRDefault="006E1821" w:rsidP="00F73D4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B079E8">
            <w:pPr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D</w:t>
            </w:r>
            <w:r w:rsidR="00B079E8">
              <w:rPr>
                <w:rFonts w:ascii="Verdana" w:hAnsi="Verdana"/>
                <w:b/>
                <w:sz w:val="20"/>
                <w:szCs w:val="20"/>
                <w:lang w:val="en-US"/>
              </w:rPr>
              <w:t>13</w:t>
            </w: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Scientific paper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 on Mind Metaphors in the 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 xml:space="preserve">Croatian Language in a diachronic perspective  </w:t>
            </w:r>
            <w:r w:rsidR="00643338" w:rsidRPr="00643338">
              <w:rPr>
                <w:rFonts w:ascii="Verdana" w:hAnsi="Verdana"/>
                <w:b/>
                <w:sz w:val="20"/>
                <w:szCs w:val="20"/>
                <w:lang w:val="en-US"/>
              </w:rPr>
              <w:t>D14</w:t>
            </w:r>
            <w:r w:rsidR="00643338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(with experiments description and results as well) published in an international journal</w:t>
            </w:r>
          </w:p>
        </w:tc>
        <w:tc>
          <w:tcPr>
            <w:tcW w:w="2064" w:type="dxa"/>
          </w:tcPr>
          <w:p w:rsidR="006E1821" w:rsidRPr="007319CF" w:rsidRDefault="006E1821" w:rsidP="0091636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91636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Activities manager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  <w:p w:rsidR="006E1821" w:rsidRPr="007319CF" w:rsidRDefault="006E1821" w:rsidP="0091636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Dr. Kristina </w:t>
            </w:r>
            <w:proofErr w:type="spellStart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Štrkalj</w:t>
            </w:r>
            <w:proofErr w:type="spellEnd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 Despot</w:t>
            </w:r>
          </w:p>
          <w:p w:rsidR="006E1821" w:rsidRPr="007319CF" w:rsidRDefault="006E1821" w:rsidP="0091636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91636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Linguistic analysis Adviser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  <w:p w:rsidR="006E1821" w:rsidRPr="007319CF" w:rsidRDefault="006E1821" w:rsidP="00916361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7319CF">
              <w:rPr>
                <w:rFonts w:ascii="Verdana" w:hAnsi="Verdana"/>
                <w:sz w:val="20"/>
                <w:szCs w:val="20"/>
                <w:lang w:val="it-IT"/>
              </w:rPr>
              <w:t>Dr. Mario Brdar</w:t>
            </w:r>
          </w:p>
          <w:p w:rsidR="006E1821" w:rsidRPr="007319CF" w:rsidRDefault="006E1821" w:rsidP="00916361">
            <w:pPr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6E1821" w:rsidRPr="007319CF" w:rsidRDefault="006E1821" w:rsidP="00B85E18">
            <w:pPr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it-IT"/>
              </w:rPr>
              <w:t>Computational support:</w:t>
            </w:r>
          </w:p>
          <w:p w:rsidR="006E1821" w:rsidRPr="007319CF" w:rsidRDefault="006E1821" w:rsidP="00B85E1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Dr. Mario </w:t>
            </w:r>
            <w:proofErr w:type="spellStart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Essert</w:t>
            </w:r>
            <w:proofErr w:type="spellEnd"/>
          </w:p>
          <w:p w:rsidR="006E1821" w:rsidRPr="007319CF" w:rsidRDefault="006E1821" w:rsidP="0091636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91636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Linguistic analysis team:</w:t>
            </w:r>
          </w:p>
          <w:p w:rsidR="006E1821" w:rsidRPr="007319CF" w:rsidRDefault="006E1821" w:rsidP="00916361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7319CF">
              <w:rPr>
                <w:rFonts w:ascii="Verdana" w:hAnsi="Verdana"/>
                <w:sz w:val="20"/>
                <w:szCs w:val="20"/>
                <w:lang w:val="pl-PL"/>
              </w:rPr>
              <w:t>Benedikt Perak</w:t>
            </w:r>
          </w:p>
          <w:p w:rsidR="006E1821" w:rsidRPr="007319CF" w:rsidRDefault="006E1821" w:rsidP="00916361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7319CF">
              <w:rPr>
                <w:rFonts w:ascii="Verdana" w:hAnsi="Verdana"/>
                <w:sz w:val="20"/>
                <w:szCs w:val="20"/>
                <w:lang w:val="pl-PL"/>
              </w:rPr>
              <w:t>Ana Ostroški Anić</w:t>
            </w:r>
          </w:p>
          <w:p w:rsidR="006E1821" w:rsidRPr="007319CF" w:rsidRDefault="006E1821" w:rsidP="00916361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7319CF">
              <w:rPr>
                <w:rFonts w:ascii="Verdana" w:hAnsi="Verdana"/>
                <w:sz w:val="20"/>
                <w:szCs w:val="20"/>
                <w:lang w:val="pl-PL"/>
              </w:rPr>
              <w:t>Bruno Nahod</w:t>
            </w:r>
          </w:p>
          <w:p w:rsidR="006E1821" w:rsidRPr="007319CF" w:rsidRDefault="006E1821" w:rsidP="00916361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  <w:p w:rsidR="006E1821" w:rsidRPr="007319CF" w:rsidRDefault="006E1821" w:rsidP="0091636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Psychologist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and experimental part manager:</w:t>
            </w:r>
          </w:p>
          <w:p w:rsidR="006E1821" w:rsidRPr="007319CF" w:rsidRDefault="006E1821" w:rsidP="0091636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 xml:space="preserve">Dr. Mirjana </w:t>
            </w:r>
            <w:proofErr w:type="spellStart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Tonković</w:t>
            </w:r>
            <w:proofErr w:type="spellEnd"/>
          </w:p>
          <w:p w:rsidR="006E1821" w:rsidRPr="007319CF" w:rsidRDefault="006E1821" w:rsidP="0091636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B85E18">
            <w:pPr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</w:tcPr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</w:pPr>
            <w:r w:rsidRPr="007319CF"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  <w:t>8-12</w:t>
            </w:r>
          </w:p>
        </w:tc>
      </w:tr>
      <w:tr w:rsidR="007B74F9" w:rsidRPr="007319CF" w:rsidTr="00605E31">
        <w:tc>
          <w:tcPr>
            <w:tcW w:w="2914" w:type="dxa"/>
          </w:tcPr>
          <w:p w:rsidR="007B74F9" w:rsidRDefault="007B74F9" w:rsidP="00605E3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7B74F9" w:rsidRDefault="007B74F9" w:rsidP="00605E3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7B74F9" w:rsidRPr="00915E75" w:rsidRDefault="00605E31" w:rsidP="00605E3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color w:val="C00000"/>
                <w:sz w:val="20"/>
                <w:szCs w:val="20"/>
                <w:lang w:val="en-US"/>
              </w:rPr>
              <w:t xml:space="preserve">3. </w:t>
            </w:r>
            <w:r w:rsidR="007B74F9" w:rsidRPr="00915E75">
              <w:rPr>
                <w:rFonts w:ascii="Verdana" w:hAnsi="Verdana" w:cs="Arial"/>
                <w:b/>
                <w:color w:val="C00000"/>
                <w:sz w:val="20"/>
                <w:szCs w:val="20"/>
                <w:lang w:val="en-US"/>
              </w:rPr>
              <w:t>Developing tools for automatic metaphor detection, identifying metaphorical word use and automatic extraction of linguistic metaphors</w:t>
            </w:r>
          </w:p>
        </w:tc>
        <w:tc>
          <w:tcPr>
            <w:tcW w:w="842" w:type="dxa"/>
          </w:tcPr>
          <w:p w:rsidR="007B74F9" w:rsidRDefault="007B74F9" w:rsidP="00605E3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B74F9" w:rsidRDefault="007B74F9" w:rsidP="00605E3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B74F9" w:rsidRPr="00E0136A" w:rsidRDefault="007B74F9" w:rsidP="00605E31">
            <w:pPr>
              <w:jc w:val="center"/>
              <w:rPr>
                <w:rFonts w:ascii="Verdana" w:hAnsi="Verdana"/>
                <w:color w:val="A50021"/>
                <w:sz w:val="20"/>
                <w:szCs w:val="20"/>
                <w:lang w:val="en-US"/>
              </w:rPr>
            </w:pPr>
            <w:r w:rsidRPr="00E0136A">
              <w:rPr>
                <w:rFonts w:ascii="Verdana" w:hAnsi="Verdana"/>
                <w:sz w:val="20"/>
                <w:szCs w:val="20"/>
                <w:lang w:val="en-US"/>
              </w:rPr>
              <w:t>13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-48</w:t>
            </w:r>
          </w:p>
        </w:tc>
        <w:tc>
          <w:tcPr>
            <w:tcW w:w="2966" w:type="dxa"/>
          </w:tcPr>
          <w:p w:rsidR="007B74F9" w:rsidRPr="007319CF" w:rsidRDefault="007B74F9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7B74F9" w:rsidRPr="007319CF" w:rsidRDefault="007B74F9" w:rsidP="00605E3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 w:cs="Arial"/>
                <w:sz w:val="20"/>
                <w:szCs w:val="20"/>
                <w:lang w:val="en-US"/>
              </w:rPr>
              <w:t>1. The identification of new features that are useful for metaphor identification: topic models,</w:t>
            </w:r>
          </w:p>
          <w:p w:rsidR="007B74F9" w:rsidRPr="007319CF" w:rsidRDefault="007B74F9" w:rsidP="00605E3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 w:cs="Arial"/>
                <w:sz w:val="20"/>
                <w:szCs w:val="20"/>
                <w:lang w:val="en-US"/>
              </w:rPr>
              <w:t>abstractness/concreteness, and semantic classifications based on ontology</w:t>
            </w:r>
          </w:p>
          <w:p w:rsidR="007B74F9" w:rsidRPr="007319CF" w:rsidRDefault="007B74F9" w:rsidP="00605E31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>2. The Construction of the triple store in the M4fw using open server Virtuoso</w:t>
            </w:r>
          </w:p>
          <w:p w:rsidR="007B74F9" w:rsidRPr="007319CF" w:rsidRDefault="007B74F9" w:rsidP="00605E31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 xml:space="preserve">3. </w:t>
            </w:r>
            <w:proofErr w:type="spellStart"/>
            <w:r w:rsidRPr="007319CF">
              <w:rPr>
                <w:rFonts w:ascii="Verdana" w:hAnsi="Verdana"/>
                <w:lang w:val="en-US"/>
              </w:rPr>
              <w:t>SparQL</w:t>
            </w:r>
            <w:proofErr w:type="spellEnd"/>
            <w:r w:rsidRPr="007319CF">
              <w:rPr>
                <w:rFonts w:ascii="Verdana" w:hAnsi="Verdana"/>
                <w:lang w:val="en-US"/>
              </w:rPr>
              <w:t xml:space="preserve"> and Python programming for metaphor data processing</w:t>
            </w:r>
          </w:p>
          <w:p w:rsidR="007B74F9" w:rsidRPr="007319CF" w:rsidRDefault="007B74F9" w:rsidP="00605E31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>4. The visualization of metaphors by graphs using Processing JS tools</w:t>
            </w:r>
          </w:p>
          <w:p w:rsidR="007B74F9" w:rsidRPr="007319CF" w:rsidRDefault="007B74F9" w:rsidP="00605E31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lastRenderedPageBreak/>
              <w:t>5. The Construction of the linked data metaphor repository based on the RDF/OWL format</w:t>
            </w:r>
          </w:p>
          <w:p w:rsidR="007B74F9" w:rsidRPr="007319CF" w:rsidRDefault="007B74F9" w:rsidP="00605E31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>6. The Creation of the semi-automation Python programs for the extraction of metaphors from texts</w:t>
            </w:r>
          </w:p>
          <w:p w:rsidR="007B74F9" w:rsidRPr="007319CF" w:rsidRDefault="007B74F9" w:rsidP="00605E31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>7. Searching and sorting metaphor results</w:t>
            </w:r>
          </w:p>
          <w:p w:rsidR="007B74F9" w:rsidRPr="007319CF" w:rsidRDefault="007B74F9" w:rsidP="00605E3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7B74F9" w:rsidRPr="007319CF" w:rsidRDefault="007B74F9" w:rsidP="00605E3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7B74F9" w:rsidRPr="007319CF" w:rsidRDefault="007B74F9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</w:tc>
        <w:tc>
          <w:tcPr>
            <w:tcW w:w="2963" w:type="dxa"/>
          </w:tcPr>
          <w:p w:rsidR="007B74F9" w:rsidRDefault="007B74F9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7B74F9" w:rsidRDefault="007B74F9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7B74F9" w:rsidRPr="007319CF" w:rsidRDefault="007B74F9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  <w:r w:rsidRPr="00843FC5">
              <w:rPr>
                <w:rFonts w:ascii="Verdana" w:hAnsi="Verdana" w:cs="Arial"/>
                <w:b/>
                <w:sz w:val="20"/>
                <w:szCs w:val="20"/>
                <w:lang w:val="en-US"/>
              </w:rPr>
              <w:t>D: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Pr="007B74F9">
              <w:rPr>
                <w:rFonts w:ascii="Verdana" w:hAnsi="Verdana"/>
                <w:sz w:val="20"/>
                <w:szCs w:val="20"/>
                <w:lang w:val="en-US"/>
              </w:rPr>
              <w:t>Triple store in the M4fw using open server Virtuoso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constructed</w:t>
            </w:r>
            <w:r w:rsidRPr="007319CF"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4" w:type="dxa"/>
          </w:tcPr>
          <w:p w:rsidR="007B74F9" w:rsidRPr="007319CF" w:rsidRDefault="007B74F9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7B74F9" w:rsidRDefault="007B74F9" w:rsidP="00605E3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7B74F9" w:rsidRDefault="007B74F9" w:rsidP="00605E3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7B74F9" w:rsidRDefault="007B74F9" w:rsidP="00605E3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7B74F9" w:rsidRDefault="007B74F9" w:rsidP="00605E3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7B74F9" w:rsidRDefault="007B74F9" w:rsidP="00605E3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7B74F9" w:rsidRDefault="007B74F9" w:rsidP="00605E3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7B74F9" w:rsidRDefault="007B74F9" w:rsidP="00605E3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7B74F9" w:rsidRDefault="007B74F9" w:rsidP="00605E3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7B74F9" w:rsidRDefault="007B74F9" w:rsidP="00605E3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Dr. Mario </w:t>
            </w:r>
            <w:proofErr w:type="spellStart"/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Essert</w:t>
            </w:r>
            <w:proofErr w:type="spellEnd"/>
          </w:p>
          <w:p w:rsidR="007B74F9" w:rsidRPr="00843FC5" w:rsidRDefault="007B74F9" w:rsidP="00605E3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843FC5">
              <w:rPr>
                <w:rFonts w:ascii="Verdana" w:hAnsi="Verdana"/>
                <w:sz w:val="20"/>
                <w:szCs w:val="20"/>
                <w:lang w:val="en-US"/>
              </w:rPr>
              <w:t>And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the computational team </w:t>
            </w:r>
          </w:p>
        </w:tc>
        <w:tc>
          <w:tcPr>
            <w:tcW w:w="1353" w:type="dxa"/>
          </w:tcPr>
          <w:p w:rsidR="007B74F9" w:rsidRPr="007319CF" w:rsidRDefault="007B74F9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7B74F9" w:rsidRDefault="007B74F9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  <w:t xml:space="preserve"> </w:t>
            </w:r>
          </w:p>
          <w:p w:rsidR="007B74F9" w:rsidRDefault="007B74F9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7B74F9" w:rsidRDefault="007B74F9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7B74F9" w:rsidRDefault="007B74F9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7B74F9" w:rsidRDefault="007B74F9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7B74F9" w:rsidRDefault="007B74F9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7B74F9" w:rsidRDefault="007B74F9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7B74F9" w:rsidRDefault="007B74F9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7B74F9" w:rsidRPr="0059446D" w:rsidRDefault="007B74F9" w:rsidP="00605E31">
            <w:pPr>
              <w:jc w:val="center"/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</w:pPr>
            <w:r w:rsidRPr="0059446D"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  <w:t>3–36</w:t>
            </w:r>
          </w:p>
        </w:tc>
      </w:tr>
      <w:tr w:rsidR="007B74F9" w:rsidRPr="007319CF" w:rsidTr="00605E31">
        <w:tc>
          <w:tcPr>
            <w:tcW w:w="2914" w:type="dxa"/>
          </w:tcPr>
          <w:p w:rsidR="007B74F9" w:rsidRPr="007319CF" w:rsidRDefault="007B74F9" w:rsidP="00605E31">
            <w:pPr>
              <w:pStyle w:val="HTMLPreformatted"/>
              <w:rPr>
                <w:rFonts w:ascii="Verdana" w:hAnsi="Verdana"/>
                <w:lang w:val="en-US"/>
              </w:rPr>
            </w:pPr>
          </w:p>
          <w:p w:rsidR="007B74F9" w:rsidRPr="007319CF" w:rsidRDefault="00605E31" w:rsidP="00605E31">
            <w:pPr>
              <w:pStyle w:val="HTMLPreformatted"/>
              <w:rPr>
                <w:rFonts w:ascii="Verdana" w:hAnsi="Verdana"/>
                <w:b/>
                <w:color w:val="A50021"/>
                <w:lang w:val="en-US"/>
              </w:rPr>
            </w:pPr>
            <w:r>
              <w:rPr>
                <w:rFonts w:ascii="Verdana" w:hAnsi="Verdana"/>
                <w:b/>
                <w:color w:val="A50021"/>
                <w:lang w:val="en-US"/>
              </w:rPr>
              <w:t xml:space="preserve">1. </w:t>
            </w:r>
            <w:r w:rsidR="007B74F9" w:rsidRPr="007319CF">
              <w:rPr>
                <w:rFonts w:ascii="Verdana" w:hAnsi="Verdana"/>
                <w:b/>
                <w:color w:val="A50021"/>
                <w:lang w:val="en-US"/>
              </w:rPr>
              <w:t>Project management</w:t>
            </w:r>
          </w:p>
          <w:p w:rsidR="007B74F9" w:rsidRPr="007319CF" w:rsidRDefault="007B74F9" w:rsidP="00605E31">
            <w:pPr>
              <w:pStyle w:val="HTMLPreformatted"/>
              <w:rPr>
                <w:rFonts w:ascii="Verdana" w:hAnsi="Verdana"/>
                <w:b/>
                <w:color w:val="A50021"/>
                <w:lang w:val="en-US"/>
              </w:rPr>
            </w:pPr>
          </w:p>
        </w:tc>
        <w:tc>
          <w:tcPr>
            <w:tcW w:w="842" w:type="dxa"/>
          </w:tcPr>
          <w:p w:rsidR="007B74F9" w:rsidRDefault="007B74F9" w:rsidP="00605E31">
            <w:pPr>
              <w:pStyle w:val="HTMLPreformatted"/>
              <w:rPr>
                <w:rFonts w:ascii="Verdana" w:hAnsi="Verdana"/>
                <w:lang w:val="en-US"/>
              </w:rPr>
            </w:pPr>
          </w:p>
          <w:p w:rsidR="007B74F9" w:rsidRPr="007319CF" w:rsidRDefault="007B74F9" w:rsidP="00605E31">
            <w:pPr>
              <w:pStyle w:val="HTMLPreformatted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48</w:t>
            </w:r>
          </w:p>
        </w:tc>
        <w:tc>
          <w:tcPr>
            <w:tcW w:w="2966" w:type="dxa"/>
          </w:tcPr>
          <w:p w:rsidR="007B74F9" w:rsidRPr="007319CF" w:rsidRDefault="007B74F9" w:rsidP="00605E31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>2. Measuring ongoing project activities (handing in reports after each objective is achieved)</w:t>
            </w:r>
          </w:p>
          <w:p w:rsidR="007B74F9" w:rsidRPr="007319CF" w:rsidRDefault="007B74F9" w:rsidP="00605E31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>3. Monitoring project variables (cost, effort, scope, etc.) against the project management plan and the project performance baseline</w:t>
            </w:r>
          </w:p>
          <w:p w:rsidR="007B74F9" w:rsidRPr="007319CF" w:rsidRDefault="007B74F9" w:rsidP="00605E31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 xml:space="preserve">4. Corrective actions to properly address issues and risks </w:t>
            </w:r>
          </w:p>
          <w:p w:rsidR="007B74F9" w:rsidRPr="007319CF" w:rsidRDefault="007B74F9" w:rsidP="00605E31">
            <w:pPr>
              <w:pStyle w:val="HTMLPreformatted"/>
              <w:rPr>
                <w:rFonts w:ascii="Verdana" w:hAnsi="Verdana"/>
                <w:lang w:val="en-US"/>
              </w:rPr>
            </w:pPr>
          </w:p>
        </w:tc>
        <w:tc>
          <w:tcPr>
            <w:tcW w:w="2963" w:type="dxa"/>
          </w:tcPr>
          <w:p w:rsidR="007B74F9" w:rsidRPr="007319CF" w:rsidRDefault="007B74F9" w:rsidP="007B74F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D</w:t>
            </w:r>
            <w:r w:rsidR="006C08A3">
              <w:rPr>
                <w:rFonts w:ascii="Verdana" w:hAnsi="Verdana"/>
                <w:b/>
                <w:sz w:val="20"/>
                <w:szCs w:val="20"/>
                <w:lang w:val="en-US"/>
              </w:rPr>
              <w:t>15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: Report</w:t>
            </w: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after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the second big </w:t>
            </w: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objective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is</w:t>
            </w: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achieved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(MIND metaphors)</w:t>
            </w:r>
          </w:p>
        </w:tc>
        <w:tc>
          <w:tcPr>
            <w:tcW w:w="2064" w:type="dxa"/>
          </w:tcPr>
          <w:p w:rsidR="007B74F9" w:rsidRPr="007319CF" w:rsidRDefault="007B74F9" w:rsidP="00605E3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B74F9" w:rsidRPr="007319CF" w:rsidRDefault="007B74F9" w:rsidP="00605E3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B74F9" w:rsidRPr="007319CF" w:rsidRDefault="007B74F9" w:rsidP="00605E3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B74F9" w:rsidRPr="007319CF" w:rsidRDefault="007B74F9" w:rsidP="00605E3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B74F9" w:rsidRPr="007319CF" w:rsidRDefault="007B74F9" w:rsidP="00605E3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B74F9" w:rsidRPr="007319CF" w:rsidRDefault="007B74F9" w:rsidP="00605E3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Dr. Kristina </w:t>
            </w:r>
            <w:proofErr w:type="spellStart"/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Štrkalj</w:t>
            </w:r>
            <w:proofErr w:type="spellEnd"/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Despot (PI)</w:t>
            </w:r>
          </w:p>
          <w:p w:rsidR="007B74F9" w:rsidRPr="007319CF" w:rsidRDefault="007B74F9" w:rsidP="00605E3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</w:tcPr>
          <w:p w:rsidR="007B74F9" w:rsidRPr="007319CF" w:rsidRDefault="007B74F9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7B74F9" w:rsidRPr="007319CF" w:rsidRDefault="007B74F9" w:rsidP="00605E31">
            <w:pPr>
              <w:jc w:val="center"/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</w:pPr>
          </w:p>
          <w:p w:rsidR="007B74F9" w:rsidRPr="007319CF" w:rsidRDefault="007B74F9" w:rsidP="00605E31">
            <w:pPr>
              <w:jc w:val="center"/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</w:pPr>
          </w:p>
          <w:p w:rsidR="007B74F9" w:rsidRPr="007319CF" w:rsidRDefault="007B74F9" w:rsidP="00605E31">
            <w:pPr>
              <w:jc w:val="center"/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</w:pPr>
            <w:r w:rsidRPr="007319CF"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  <w:t>1-36</w:t>
            </w:r>
          </w:p>
        </w:tc>
      </w:tr>
      <w:tr w:rsidR="006E1821" w:rsidRPr="007319CF" w:rsidTr="00915E75">
        <w:tc>
          <w:tcPr>
            <w:tcW w:w="2914" w:type="dxa"/>
          </w:tcPr>
          <w:p w:rsidR="006E1821" w:rsidRPr="007319CF" w:rsidRDefault="00605E31" w:rsidP="0015362C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  <w:t xml:space="preserve">7. </w:t>
            </w:r>
            <w:r w:rsidR="006E1821" w:rsidRPr="007319CF"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  <w:t>Opening the Wiki page to a free Internet access</w:t>
            </w:r>
          </w:p>
        </w:tc>
        <w:tc>
          <w:tcPr>
            <w:tcW w:w="842" w:type="dxa"/>
          </w:tcPr>
          <w:p w:rsidR="006E1821" w:rsidRDefault="006E1821" w:rsidP="0015362C">
            <w:pPr>
              <w:jc w:val="center"/>
              <w:rPr>
                <w:rFonts w:ascii="Verdana" w:hAnsi="Verdana"/>
                <w:color w:val="A50021"/>
                <w:sz w:val="20"/>
                <w:szCs w:val="20"/>
                <w:lang w:val="en-US"/>
              </w:rPr>
            </w:pPr>
          </w:p>
          <w:p w:rsidR="006E1821" w:rsidRPr="00470139" w:rsidRDefault="006E1821" w:rsidP="0015362C">
            <w:pPr>
              <w:jc w:val="center"/>
              <w:rPr>
                <w:rFonts w:ascii="Verdana" w:hAnsi="Verdana"/>
                <w:color w:val="A50021"/>
                <w:sz w:val="20"/>
                <w:szCs w:val="20"/>
                <w:lang w:val="en-US"/>
              </w:rPr>
            </w:pPr>
            <w:r w:rsidRPr="00470139">
              <w:rPr>
                <w:rFonts w:ascii="Verdana" w:hAnsi="Verdana"/>
                <w:color w:val="A50021"/>
                <w:sz w:val="20"/>
                <w:szCs w:val="20"/>
                <w:lang w:val="en-US"/>
              </w:rPr>
              <w:t>46-48</w:t>
            </w:r>
          </w:p>
        </w:tc>
        <w:tc>
          <w:tcPr>
            <w:tcW w:w="2966" w:type="dxa"/>
          </w:tcPr>
          <w:p w:rsidR="006E1821" w:rsidRPr="007319CF" w:rsidRDefault="006E1821" w:rsidP="0015362C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  <w:t>Opening of the Wiki page to free Internet access</w:t>
            </w:r>
          </w:p>
        </w:tc>
        <w:tc>
          <w:tcPr>
            <w:tcW w:w="2963" w:type="dxa"/>
          </w:tcPr>
          <w:p w:rsidR="006E1821" w:rsidRPr="007319CF" w:rsidRDefault="006C08A3" w:rsidP="0015362C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  <w:t xml:space="preserve">D16: </w:t>
            </w:r>
            <w:r w:rsidR="006E1821" w:rsidRPr="007319CF"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  <w:t>Opening of the Wiki page to free Internet access</w:t>
            </w:r>
          </w:p>
        </w:tc>
        <w:tc>
          <w:tcPr>
            <w:tcW w:w="2064" w:type="dxa"/>
          </w:tcPr>
          <w:p w:rsidR="006E1821" w:rsidRPr="007319CF" w:rsidRDefault="006E1821" w:rsidP="0015362C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15362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Dr. Mario </w:t>
            </w:r>
            <w:proofErr w:type="spellStart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Essert</w:t>
            </w:r>
            <w:proofErr w:type="spellEnd"/>
          </w:p>
        </w:tc>
        <w:tc>
          <w:tcPr>
            <w:tcW w:w="1353" w:type="dxa"/>
          </w:tcPr>
          <w:p w:rsidR="006E1821" w:rsidRPr="007319CF" w:rsidRDefault="006E1821" w:rsidP="0015362C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59446D" w:rsidRDefault="006E1821" w:rsidP="0015362C">
            <w:pPr>
              <w:jc w:val="center"/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</w:pPr>
            <w:r w:rsidRPr="0059446D"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  <w:t>12</w:t>
            </w:r>
          </w:p>
        </w:tc>
      </w:tr>
      <w:tr w:rsidR="00E0136A" w:rsidRPr="007319CF" w:rsidTr="00915E75">
        <w:tc>
          <w:tcPr>
            <w:tcW w:w="2914" w:type="dxa"/>
          </w:tcPr>
          <w:p w:rsidR="00E0136A" w:rsidRPr="007319CF" w:rsidRDefault="00E0136A" w:rsidP="00E0136A">
            <w:pPr>
              <w:rPr>
                <w:rFonts w:ascii="Verdana" w:hAnsi="Verdana" w:cs="TimesNewRoman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 w:cs="TimesNewRoman"/>
                <w:b/>
                <w:color w:val="A50021"/>
                <w:sz w:val="20"/>
                <w:szCs w:val="20"/>
                <w:lang w:val="en-US"/>
              </w:rPr>
              <w:t xml:space="preserve">Improving and adapting the CMR Framework </w:t>
            </w:r>
            <w:r w:rsidRPr="007319CF">
              <w:rPr>
                <w:rFonts w:ascii="Verdana" w:hAnsi="Verdana" w:cs="TimesNewRoman"/>
                <w:sz w:val="20"/>
                <w:szCs w:val="20"/>
                <w:lang w:val="en-US"/>
              </w:rPr>
              <w:t xml:space="preserve">to project </w:t>
            </w:r>
            <w:r w:rsidRPr="007319CF">
              <w:rPr>
                <w:rFonts w:ascii="Verdana" w:hAnsi="Verdana" w:cs="TimesNewRoman"/>
                <w:sz w:val="20"/>
                <w:szCs w:val="20"/>
                <w:lang w:val="en-US"/>
              </w:rPr>
              <w:lastRenderedPageBreak/>
              <w:t>needs and results.</w:t>
            </w:r>
          </w:p>
          <w:p w:rsidR="00E0136A" w:rsidRPr="007319CF" w:rsidRDefault="00E0136A" w:rsidP="0015362C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:rsidR="00E0136A" w:rsidRDefault="00E0136A" w:rsidP="0015362C">
            <w:pPr>
              <w:jc w:val="center"/>
              <w:rPr>
                <w:rFonts w:ascii="Verdana" w:hAnsi="Verdana"/>
                <w:color w:val="A50021"/>
                <w:sz w:val="20"/>
                <w:szCs w:val="20"/>
                <w:lang w:val="en-US"/>
              </w:rPr>
            </w:pPr>
          </w:p>
          <w:p w:rsidR="00E0136A" w:rsidRDefault="00E0136A" w:rsidP="00E0136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0136A" w:rsidRPr="00E0136A" w:rsidRDefault="00E0136A" w:rsidP="00E0136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46-48</w:t>
            </w:r>
          </w:p>
        </w:tc>
        <w:tc>
          <w:tcPr>
            <w:tcW w:w="2966" w:type="dxa"/>
          </w:tcPr>
          <w:p w:rsidR="00E0136A" w:rsidRPr="007319CF" w:rsidRDefault="00E0136A" w:rsidP="00E0136A">
            <w:pPr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</w:tc>
        <w:tc>
          <w:tcPr>
            <w:tcW w:w="2963" w:type="dxa"/>
          </w:tcPr>
          <w:p w:rsidR="00E0136A" w:rsidRPr="007319CF" w:rsidRDefault="00E0136A" w:rsidP="0015362C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 w:cs="TimesNewRoman"/>
                <w:b/>
                <w:color w:val="A50021"/>
                <w:sz w:val="20"/>
                <w:szCs w:val="20"/>
                <w:lang w:val="en-US"/>
              </w:rPr>
              <w:t>CMR Framework</w:t>
            </w:r>
            <w:r>
              <w:rPr>
                <w:rFonts w:ascii="Verdana" w:hAnsi="Verdana" w:cs="TimesNewRoman"/>
                <w:b/>
                <w:color w:val="A50021"/>
                <w:sz w:val="20"/>
                <w:szCs w:val="20"/>
                <w:lang w:val="en-US"/>
              </w:rPr>
              <w:t xml:space="preserve"> adapted</w:t>
            </w:r>
          </w:p>
        </w:tc>
        <w:tc>
          <w:tcPr>
            <w:tcW w:w="2064" w:type="dxa"/>
          </w:tcPr>
          <w:p w:rsidR="00E0136A" w:rsidRPr="00E0136A" w:rsidRDefault="00E0136A" w:rsidP="0015362C">
            <w:pPr>
              <w:jc w:val="center"/>
              <w:rPr>
                <w:rFonts w:ascii="Verdana" w:hAnsi="Verdana"/>
                <w:color w:val="A50021"/>
                <w:sz w:val="20"/>
                <w:szCs w:val="20"/>
                <w:lang w:val="en-US"/>
              </w:rPr>
            </w:pPr>
            <w:r w:rsidRPr="00E0136A">
              <w:rPr>
                <w:rFonts w:ascii="Verdana" w:hAnsi="Verdana"/>
                <w:sz w:val="20"/>
                <w:szCs w:val="20"/>
                <w:lang w:val="en-US"/>
              </w:rPr>
              <w:t>Computational team</w:t>
            </w:r>
          </w:p>
        </w:tc>
        <w:tc>
          <w:tcPr>
            <w:tcW w:w="1353" w:type="dxa"/>
          </w:tcPr>
          <w:p w:rsidR="00E0136A" w:rsidRPr="007319CF" w:rsidRDefault="00E0136A" w:rsidP="0015362C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</w:tc>
      </w:tr>
      <w:tr w:rsidR="006E1821" w:rsidRPr="007319CF" w:rsidTr="00915E75">
        <w:tc>
          <w:tcPr>
            <w:tcW w:w="13102" w:type="dxa"/>
            <w:gridSpan w:val="6"/>
          </w:tcPr>
          <w:p w:rsidR="006E1821" w:rsidRPr="007319CF" w:rsidRDefault="006E1821" w:rsidP="007E0E03">
            <w:pPr>
              <w:tabs>
                <w:tab w:val="left" w:pos="4495"/>
              </w:tabs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  <w:lastRenderedPageBreak/>
              <w:tab/>
            </w:r>
          </w:p>
          <w:p w:rsidR="006E1821" w:rsidRPr="007319CF" w:rsidRDefault="006E1821" w:rsidP="007E0E03">
            <w:pPr>
              <w:tabs>
                <w:tab w:val="left" w:pos="4495"/>
              </w:tabs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  <w:t>SECOND PROJECT YEAR</w:t>
            </w:r>
          </w:p>
          <w:p w:rsidR="006E1821" w:rsidRPr="007319CF" w:rsidRDefault="006E1821" w:rsidP="007E0E03">
            <w:pPr>
              <w:tabs>
                <w:tab w:val="left" w:pos="4495"/>
              </w:tabs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</w:tc>
      </w:tr>
      <w:tr w:rsidR="006E1821" w:rsidRPr="007319CF" w:rsidTr="00915E75">
        <w:tc>
          <w:tcPr>
            <w:tcW w:w="2914" w:type="dxa"/>
          </w:tcPr>
          <w:p w:rsidR="006E1821" w:rsidRPr="007319CF" w:rsidRDefault="006E1821" w:rsidP="00F410C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F410C1">
            <w:pPr>
              <w:pStyle w:val="Heading3"/>
              <w:spacing w:before="0" w:beforeAutospacing="0" w:after="0" w:afterAutospacing="0"/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color w:val="A50021"/>
                <w:sz w:val="20"/>
                <w:szCs w:val="20"/>
                <w:lang w:val="en-US"/>
              </w:rPr>
              <w:t>Cognitive Linguistic Metaphor Seminar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: </w:t>
            </w:r>
            <w:r w:rsidRPr="007319CF">
              <w:rPr>
                <w:rFonts w:ascii="Verdana" w:hAnsi="Verdana"/>
                <w:i/>
                <w:sz w:val="20"/>
                <w:szCs w:val="20"/>
                <w:lang w:val="en-US"/>
              </w:rPr>
              <w:t>Building Metaphor Repositories: Methods, Risks and Challenges</w:t>
            </w:r>
          </w:p>
        </w:tc>
        <w:tc>
          <w:tcPr>
            <w:tcW w:w="842" w:type="dxa"/>
          </w:tcPr>
          <w:p w:rsidR="006E1821" w:rsidRPr="007319CF" w:rsidRDefault="006E1821" w:rsidP="00F410C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66" w:type="dxa"/>
          </w:tcPr>
          <w:p w:rsidR="006E1821" w:rsidRPr="007319CF" w:rsidRDefault="006E1821" w:rsidP="00F410C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1. Gathering a small number of the top cognitive linguists in the world (whose main research interest involves conceptual metaphor and metonymy theory and/or neural theory of language) and a small number of excellent students and young researchers specialized in the field of cognitive linguistics at a small, interactive and productive series of lectures and discussions</w:t>
            </w:r>
          </w:p>
          <w:p w:rsidR="006E1821" w:rsidRDefault="006E1821" w:rsidP="00513554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513554">
            <w:pPr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2. Creating a list of participants, accepting topic proposals and other activities related to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the organization of a seminar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2963" w:type="dxa"/>
          </w:tcPr>
          <w:p w:rsidR="006E1821" w:rsidRPr="007319CF" w:rsidRDefault="006E1821" w:rsidP="0015362C">
            <w:pPr>
              <w:jc w:val="center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color w:val="A50021"/>
                <w:sz w:val="20"/>
                <w:szCs w:val="20"/>
                <w:lang w:val="en-US"/>
              </w:rPr>
              <w:t>Cognitive Linguistic Metaphor Seminar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: </w:t>
            </w:r>
            <w:r w:rsidRPr="007319CF">
              <w:rPr>
                <w:rFonts w:ascii="Verdana" w:hAnsi="Verdana"/>
                <w:i/>
                <w:sz w:val="20"/>
                <w:szCs w:val="20"/>
                <w:lang w:val="en-US"/>
              </w:rPr>
              <w:t>Building Metaphor Repositories: Methods, Risks and Challenges</w:t>
            </w:r>
          </w:p>
          <w:p w:rsidR="006E1821" w:rsidRPr="007319CF" w:rsidRDefault="006E1821" w:rsidP="0015362C">
            <w:pPr>
              <w:jc w:val="center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  <w:p w:rsidR="006E1821" w:rsidRPr="007319CF" w:rsidRDefault="006E1821" w:rsidP="0015362C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D: Proceedings</w:t>
            </w:r>
            <w:r w:rsidR="00AA767A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(publisher TB</w:t>
            </w:r>
            <w:bookmarkStart w:id="0" w:name="_GoBack"/>
            <w:bookmarkEnd w:id="0"/>
            <w:r w:rsidR="00AA767A">
              <w:rPr>
                <w:rFonts w:ascii="Verdana" w:hAnsi="Verdana"/>
                <w:b/>
                <w:sz w:val="20"/>
                <w:szCs w:val="20"/>
                <w:lang w:val="en-US"/>
              </w:rPr>
              <w:t>D)</w:t>
            </w:r>
          </w:p>
        </w:tc>
        <w:tc>
          <w:tcPr>
            <w:tcW w:w="2064" w:type="dxa"/>
          </w:tcPr>
          <w:p w:rsidR="006E1821" w:rsidRPr="007319CF" w:rsidRDefault="006E1821" w:rsidP="0015362C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15362C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15362C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15362C">
            <w:pPr>
              <w:jc w:val="center"/>
              <w:rPr>
                <w:rFonts w:ascii="Verdana" w:hAnsi="Verdana"/>
                <w:color w:val="A50021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color w:val="A50021"/>
                <w:sz w:val="20"/>
                <w:szCs w:val="20"/>
                <w:lang w:val="en-US"/>
              </w:rPr>
              <w:t>All team members will be members of the Organizing Committee</w:t>
            </w:r>
          </w:p>
          <w:p w:rsidR="006E1821" w:rsidRPr="007319CF" w:rsidRDefault="006E1821" w:rsidP="0015362C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color w:val="A50021"/>
                <w:sz w:val="20"/>
                <w:szCs w:val="20"/>
                <w:lang w:val="en-US"/>
              </w:rPr>
              <w:t>(President TBD)</w:t>
            </w:r>
            <w:r w:rsidRPr="007319CF"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53" w:type="dxa"/>
          </w:tcPr>
          <w:p w:rsidR="006E1821" w:rsidRPr="007319CF" w:rsidRDefault="006E1821" w:rsidP="0015362C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15362C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15362C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  <w:t>13</w:t>
            </w:r>
            <w:r w:rsidRPr="007319CF">
              <w:rPr>
                <w:rFonts w:ascii="Verdana" w:hAnsi="Verdana"/>
                <w:b/>
                <w:color w:val="A50021"/>
                <w:sz w:val="20"/>
                <w:szCs w:val="20"/>
                <w:vertAlign w:val="superscript"/>
                <w:lang w:val="en-US"/>
              </w:rPr>
              <w:t>th</w:t>
            </w:r>
          </w:p>
        </w:tc>
      </w:tr>
      <w:tr w:rsidR="006E1821" w:rsidRPr="007319CF" w:rsidTr="00915E75">
        <w:tc>
          <w:tcPr>
            <w:tcW w:w="2914" w:type="dxa"/>
          </w:tcPr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9B5F6A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</w:p>
          <w:p w:rsidR="006E1821" w:rsidRPr="007319CF" w:rsidRDefault="006E1821" w:rsidP="009B5F6A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</w:p>
          <w:p w:rsidR="006E1821" w:rsidRPr="007319CF" w:rsidRDefault="006E1821" w:rsidP="009B5F6A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</w:p>
          <w:p w:rsidR="006E1821" w:rsidRPr="007319CF" w:rsidRDefault="006E1821" w:rsidP="009B5F6A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</w:p>
          <w:p w:rsidR="006E1821" w:rsidRPr="007319CF" w:rsidRDefault="006E1821" w:rsidP="009B5F6A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</w:p>
          <w:p w:rsidR="006E1821" w:rsidRPr="007319CF" w:rsidRDefault="006E1821" w:rsidP="009B5F6A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</w:p>
          <w:p w:rsidR="006E1821" w:rsidRPr="007319CF" w:rsidRDefault="006E1821" w:rsidP="009B5F6A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 w:cs="TimesNewRoman"/>
                <w:sz w:val="20"/>
                <w:szCs w:val="20"/>
                <w:lang w:val="en-US"/>
              </w:rPr>
              <w:lastRenderedPageBreak/>
              <w:t>Description and the analysis of</w:t>
            </w:r>
          </w:p>
          <w:p w:rsidR="006E1821" w:rsidRPr="007319CF" w:rsidRDefault="006E1821" w:rsidP="008E3D32">
            <w:pPr>
              <w:jc w:val="center"/>
              <w:rPr>
                <w:rFonts w:ascii="Verdana" w:hAnsi="Verdana" w:cs="TimesNewRoman"/>
                <w:b/>
                <w:color w:val="A50021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 w:cs="TimesNewRoman"/>
                <w:b/>
                <w:color w:val="A50021"/>
                <w:sz w:val="20"/>
                <w:szCs w:val="20"/>
                <w:lang w:val="en-US"/>
              </w:rPr>
              <w:t>Economics Metaphors Governance Metaphors, Well-Being Metaphors</w:t>
            </w:r>
          </w:p>
          <w:p w:rsidR="006E1821" w:rsidRPr="007319CF" w:rsidRDefault="006E1821" w:rsidP="009B5F6A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 w:cs="TimesNewRoman"/>
                <w:sz w:val="20"/>
                <w:szCs w:val="20"/>
                <w:lang w:val="en-US"/>
              </w:rPr>
              <w:t>in the Croatian Language</w:t>
            </w:r>
          </w:p>
          <w:p w:rsidR="006E1821" w:rsidRPr="007319CF" w:rsidRDefault="006E1821" w:rsidP="008E3D32">
            <w:pPr>
              <w:jc w:val="center"/>
              <w:rPr>
                <w:rFonts w:ascii="Verdana" w:hAnsi="Verdana" w:cs="TimesNewRoman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:rsidR="006E1821" w:rsidRPr="007319CF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66" w:type="dxa"/>
          </w:tcPr>
          <w:p w:rsidR="006E1821" w:rsidRDefault="006E1821" w:rsidP="00F74E69">
            <w:pPr>
              <w:rPr>
                <w:rFonts w:ascii="Verdana" w:hAnsi="Verdana" w:cs="TimesNewRoman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1. Theoretical research of </w:t>
            </w:r>
            <w:r w:rsidRPr="007319CF">
              <w:rPr>
                <w:rFonts w:ascii="Verdana" w:hAnsi="Verdana" w:cs="TimesNewRoman"/>
                <w:color w:val="000000"/>
                <w:sz w:val="20"/>
                <w:szCs w:val="20"/>
                <w:lang w:val="en-US"/>
              </w:rPr>
              <w:t xml:space="preserve">Economics Metaphors </w:t>
            </w:r>
            <w:r w:rsidRPr="007319CF">
              <w:rPr>
                <w:rFonts w:ascii="Verdana" w:hAnsi="Verdana" w:cs="TimesNewRoman"/>
                <w:sz w:val="20"/>
                <w:szCs w:val="20"/>
                <w:lang w:val="en-US"/>
              </w:rPr>
              <w:t>Governance Metaphors and Well-Being Metaphors</w:t>
            </w:r>
          </w:p>
          <w:p w:rsidR="006E1821" w:rsidRPr="007319CF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2. Corpus based research of </w:t>
            </w:r>
            <w:r w:rsidRPr="007319CF">
              <w:rPr>
                <w:rFonts w:ascii="Verdana" w:hAnsi="Verdana" w:cs="TimesNewRoman"/>
                <w:color w:val="000000"/>
                <w:sz w:val="20"/>
                <w:szCs w:val="20"/>
                <w:lang w:val="en-US"/>
              </w:rPr>
              <w:t xml:space="preserve">Economics Metaphors </w:t>
            </w:r>
            <w:r w:rsidRPr="007319CF">
              <w:rPr>
                <w:rFonts w:ascii="Verdana" w:hAnsi="Verdana" w:cs="TimesNewRoman"/>
                <w:sz w:val="20"/>
                <w:szCs w:val="20"/>
                <w:lang w:val="en-US"/>
              </w:rPr>
              <w:lastRenderedPageBreak/>
              <w:t>Governance Metaphors and Well-Being Metaphors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 in the Croatian Language</w:t>
            </w:r>
          </w:p>
          <w:p w:rsidR="006E1821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3. Experimental psychological research on Well Being Metaphors</w:t>
            </w:r>
          </w:p>
          <w:p w:rsidR="006E1821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. Filling the database with metaphors in this family and subfamilies</w:t>
            </w:r>
          </w:p>
          <w:p w:rsidR="006E1821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. Link experiment results to appropriate metaphors in the Wiki</w:t>
            </w:r>
          </w:p>
          <w:p w:rsidR="006E1821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. Presentation of the research of </w:t>
            </w:r>
            <w:r w:rsidRPr="007319CF">
              <w:rPr>
                <w:rFonts w:ascii="Verdana" w:hAnsi="Verdana" w:cs="TimesNewRoman"/>
                <w:color w:val="000000"/>
                <w:sz w:val="20"/>
                <w:szCs w:val="20"/>
                <w:lang w:val="en-US"/>
              </w:rPr>
              <w:t xml:space="preserve">Economics Metaphors </w:t>
            </w:r>
            <w:r w:rsidRPr="007319CF">
              <w:rPr>
                <w:rFonts w:ascii="Verdana" w:hAnsi="Verdana" w:cs="TimesNewRoman"/>
                <w:sz w:val="20"/>
                <w:szCs w:val="20"/>
                <w:lang w:val="en-US"/>
              </w:rPr>
              <w:t>Governance Metaphors and Well-Being Metaphors</w:t>
            </w:r>
            <w:r w:rsidRPr="007319CF" w:rsidDel="0051355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at a conference, seminar, or at a public lecture at one of the institutions involved in the project</w:t>
            </w: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</w:tc>
        <w:tc>
          <w:tcPr>
            <w:tcW w:w="2963" w:type="dxa"/>
          </w:tcPr>
          <w:p w:rsidR="006E1821" w:rsidRPr="007319CF" w:rsidRDefault="006E1821" w:rsidP="00F73D4F">
            <w:pPr>
              <w:rPr>
                <w:rFonts w:ascii="Verdana" w:hAnsi="Verdana" w:cs="TimesNewRoman"/>
                <w:color w:val="000000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lastRenderedPageBreak/>
              <w:t xml:space="preserve">M1: 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Database filled with </w:t>
            </w:r>
            <w:r w:rsidRPr="007319CF">
              <w:rPr>
                <w:rFonts w:ascii="Verdana" w:hAnsi="Verdana" w:cs="TimesNewRoman"/>
                <w:color w:val="000000"/>
                <w:sz w:val="20"/>
                <w:szCs w:val="20"/>
                <w:lang w:val="en-US"/>
              </w:rPr>
              <w:t>Economics Metaphors</w:t>
            </w:r>
          </w:p>
          <w:p w:rsidR="006E1821" w:rsidRPr="007319CF" w:rsidRDefault="006E1821" w:rsidP="00F73D4F">
            <w:pPr>
              <w:rPr>
                <w:rFonts w:ascii="Verdana" w:hAnsi="Verdana" w:cs="TimesNewRoman"/>
                <w:b/>
                <w:color w:val="000000"/>
                <w:sz w:val="20"/>
                <w:szCs w:val="20"/>
                <w:lang w:val="en-US"/>
              </w:rPr>
            </w:pPr>
          </w:p>
          <w:p w:rsidR="006E1821" w:rsidRPr="007319CF" w:rsidRDefault="006E1821" w:rsidP="00F73D4F">
            <w:pPr>
              <w:rPr>
                <w:rFonts w:ascii="Verdana" w:hAnsi="Verdana" w:cs="TimesNewRoman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 w:cs="TimesNewRoman"/>
                <w:b/>
                <w:color w:val="000000"/>
                <w:sz w:val="20"/>
                <w:szCs w:val="20"/>
                <w:lang w:val="en-US"/>
              </w:rPr>
              <w:t>M2</w:t>
            </w:r>
            <w:r w:rsidRPr="007319CF">
              <w:rPr>
                <w:rFonts w:ascii="Verdana" w:hAnsi="Verdana" w:cs="TimesNewRoman"/>
                <w:sz w:val="20"/>
                <w:szCs w:val="20"/>
                <w:lang w:val="en-US"/>
              </w:rPr>
              <w:t xml:space="preserve">: 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Database filled with </w:t>
            </w:r>
            <w:r w:rsidRPr="007319CF">
              <w:rPr>
                <w:rFonts w:ascii="Verdana" w:hAnsi="Verdana" w:cs="TimesNewRoman"/>
                <w:sz w:val="20"/>
                <w:szCs w:val="20"/>
                <w:lang w:val="en-US"/>
              </w:rPr>
              <w:t>Governance Metaphors</w:t>
            </w:r>
          </w:p>
          <w:p w:rsidR="006E1821" w:rsidRPr="007319CF" w:rsidRDefault="006E1821" w:rsidP="00F73D4F">
            <w:pPr>
              <w:rPr>
                <w:rFonts w:ascii="Verdana" w:hAnsi="Verdana" w:cs="TimesNewRoman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F73D4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 w:cs="TimesNewRoman"/>
                <w:b/>
                <w:sz w:val="20"/>
                <w:szCs w:val="20"/>
                <w:lang w:val="en-US"/>
              </w:rPr>
              <w:t>M3</w:t>
            </w:r>
            <w:r w:rsidRPr="007319CF">
              <w:rPr>
                <w:rFonts w:ascii="Verdana" w:hAnsi="Verdana" w:cs="TimesNewRoman"/>
                <w:sz w:val="20"/>
                <w:szCs w:val="20"/>
                <w:lang w:val="en-US"/>
              </w:rPr>
              <w:t xml:space="preserve">: 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Database filled with </w:t>
            </w:r>
            <w:r w:rsidRPr="007319CF">
              <w:rPr>
                <w:rFonts w:ascii="Verdana" w:hAnsi="Verdana" w:cs="TimesNewRoman"/>
                <w:sz w:val="20"/>
                <w:szCs w:val="20"/>
                <w:lang w:val="en-US"/>
              </w:rPr>
              <w:lastRenderedPageBreak/>
              <w:t>Well-Being Metaphors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 (corresponding schemas and frames)</w:t>
            </w:r>
          </w:p>
          <w:p w:rsidR="006E1821" w:rsidRPr="007319CF" w:rsidRDefault="006E1821" w:rsidP="00EC63A8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EC63A8">
            <w:pPr>
              <w:rPr>
                <w:rFonts w:ascii="Verdana" w:hAnsi="Verdana" w:cs="TimesNewRoman"/>
                <w:b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D1: Wiki Page with links to these Metaphor families: Event Structure, Mind, </w:t>
            </w:r>
            <w:r w:rsidRPr="007319CF">
              <w:rPr>
                <w:rFonts w:ascii="Verdana" w:hAnsi="Verdana" w:cs="TimesNewRoman"/>
                <w:b/>
                <w:color w:val="000000"/>
                <w:sz w:val="20"/>
                <w:szCs w:val="20"/>
                <w:lang w:val="en-US"/>
              </w:rPr>
              <w:t xml:space="preserve">Economics, </w:t>
            </w:r>
            <w:r w:rsidRPr="007319CF">
              <w:rPr>
                <w:rFonts w:ascii="Verdana" w:hAnsi="Verdana" w:cs="TimesNewRoman"/>
                <w:b/>
                <w:sz w:val="20"/>
                <w:szCs w:val="20"/>
                <w:lang w:val="en-US"/>
              </w:rPr>
              <w:t>Governance, Well-Being</w:t>
            </w:r>
          </w:p>
          <w:p w:rsidR="006E1821" w:rsidRPr="007319CF" w:rsidRDefault="006E1821" w:rsidP="00F73D4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D55D10">
            <w:pPr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</w:tc>
        <w:tc>
          <w:tcPr>
            <w:tcW w:w="2064" w:type="dxa"/>
          </w:tcPr>
          <w:p w:rsidR="006E1821" w:rsidRPr="007319CF" w:rsidRDefault="006E1821" w:rsidP="0091636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91636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Activities manager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  <w:p w:rsidR="006E1821" w:rsidRPr="007319CF" w:rsidRDefault="006E1821" w:rsidP="0091636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Dr. Mario </w:t>
            </w:r>
            <w:proofErr w:type="spellStart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Brdar</w:t>
            </w:r>
            <w:proofErr w:type="spellEnd"/>
          </w:p>
          <w:p w:rsidR="006E1821" w:rsidRPr="007319CF" w:rsidRDefault="006E1821" w:rsidP="0091636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91636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Linguistic analysis </w:t>
            </w: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lastRenderedPageBreak/>
              <w:t>Adviser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  <w:p w:rsidR="006E1821" w:rsidRPr="007319CF" w:rsidRDefault="006E1821" w:rsidP="00916361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7319CF">
              <w:rPr>
                <w:rFonts w:ascii="Verdana" w:hAnsi="Verdana"/>
                <w:sz w:val="20"/>
                <w:szCs w:val="20"/>
                <w:lang w:val="it-IT"/>
              </w:rPr>
              <w:t>Dr. Mario Brdar</w:t>
            </w:r>
          </w:p>
          <w:p w:rsidR="006E1821" w:rsidRPr="007319CF" w:rsidRDefault="006E1821" w:rsidP="00916361">
            <w:pPr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6E1821" w:rsidRPr="007319CF" w:rsidRDefault="006E1821" w:rsidP="00B85E18">
            <w:pPr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it-IT"/>
              </w:rPr>
              <w:t>Computational support:</w:t>
            </w:r>
          </w:p>
          <w:p w:rsidR="006E1821" w:rsidRPr="007319CF" w:rsidRDefault="006E1821" w:rsidP="00B85E1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Dr. Mario </w:t>
            </w:r>
            <w:proofErr w:type="spellStart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Essert</w:t>
            </w:r>
            <w:proofErr w:type="spellEnd"/>
          </w:p>
          <w:p w:rsidR="006E1821" w:rsidRPr="007319CF" w:rsidRDefault="006E1821" w:rsidP="0091636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91636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Linguistic analysis team:</w:t>
            </w:r>
          </w:p>
          <w:p w:rsidR="006E1821" w:rsidRPr="007319CF" w:rsidRDefault="006E1821" w:rsidP="00916361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7319CF">
              <w:rPr>
                <w:rFonts w:ascii="Verdana" w:hAnsi="Verdana"/>
                <w:sz w:val="20"/>
                <w:szCs w:val="20"/>
                <w:lang w:val="da-DK"/>
              </w:rPr>
              <w:t>Dr. Kristina Štrkalj Despot</w:t>
            </w:r>
          </w:p>
          <w:p w:rsidR="006E1821" w:rsidRPr="007319CF" w:rsidRDefault="006E1821" w:rsidP="00916361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7319CF">
              <w:rPr>
                <w:rFonts w:ascii="Verdana" w:hAnsi="Verdana"/>
                <w:sz w:val="20"/>
                <w:szCs w:val="20"/>
                <w:lang w:val="da-DK"/>
              </w:rPr>
              <w:t>Benedikt Perak</w:t>
            </w:r>
          </w:p>
          <w:p w:rsidR="006E1821" w:rsidRPr="007319CF" w:rsidRDefault="006E1821" w:rsidP="00916361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7319CF">
              <w:rPr>
                <w:rFonts w:ascii="Verdana" w:hAnsi="Verdana"/>
                <w:sz w:val="20"/>
                <w:szCs w:val="20"/>
                <w:lang w:val="da-DK"/>
              </w:rPr>
              <w:t>Ana Ostroški Anić</w:t>
            </w:r>
          </w:p>
          <w:p w:rsidR="006E1821" w:rsidRPr="007319CF" w:rsidRDefault="006E1821" w:rsidP="00916361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7319CF">
              <w:rPr>
                <w:rFonts w:ascii="Verdana" w:hAnsi="Verdana"/>
                <w:sz w:val="20"/>
                <w:szCs w:val="20"/>
                <w:lang w:val="da-DK"/>
              </w:rPr>
              <w:t>Bruno Nahod</w:t>
            </w:r>
          </w:p>
          <w:p w:rsidR="006E1821" w:rsidRPr="007319CF" w:rsidRDefault="006E1821" w:rsidP="00916361">
            <w:pPr>
              <w:rPr>
                <w:rFonts w:ascii="Verdana" w:hAnsi="Verdana"/>
                <w:b/>
                <w:sz w:val="20"/>
                <w:szCs w:val="20"/>
                <w:lang w:val="da-DK"/>
              </w:rPr>
            </w:pPr>
          </w:p>
          <w:p w:rsidR="006E1821" w:rsidRPr="007319CF" w:rsidRDefault="006E1821" w:rsidP="00916361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da-DK"/>
              </w:rPr>
              <w:t>Psychologist</w:t>
            </w:r>
            <w:r w:rsidRPr="007319CF"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  <w:r w:rsidRPr="007319CF">
              <w:rPr>
                <w:rFonts w:ascii="Verdana" w:hAnsi="Verdana"/>
                <w:b/>
                <w:sz w:val="20"/>
                <w:szCs w:val="20"/>
                <w:lang w:val="da-DK"/>
              </w:rPr>
              <w:t>and experimental part manager:</w:t>
            </w:r>
          </w:p>
          <w:p w:rsidR="006E1821" w:rsidRPr="007319CF" w:rsidRDefault="006E1821" w:rsidP="00916361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7319CF">
              <w:rPr>
                <w:rFonts w:ascii="Verdana" w:hAnsi="Verdana"/>
                <w:sz w:val="20"/>
                <w:szCs w:val="20"/>
                <w:lang w:val="da-DK"/>
              </w:rPr>
              <w:t>Dr. Mirjana Tonković</w:t>
            </w:r>
          </w:p>
          <w:p w:rsidR="006E1821" w:rsidRPr="007319CF" w:rsidRDefault="006E1821" w:rsidP="00916361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  <w:tc>
          <w:tcPr>
            <w:tcW w:w="1353" w:type="dxa"/>
          </w:tcPr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da-DK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da-DK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da-DK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da-DK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da-DK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da-DK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da-DK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da-DK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da-DK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da-DK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da-DK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da-DK"/>
              </w:rPr>
            </w:pPr>
          </w:p>
          <w:p w:rsidR="006E1821" w:rsidRPr="0059446D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</w:pPr>
            <w:r w:rsidRPr="0059446D"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  <w:t>13-17</w:t>
            </w:r>
          </w:p>
        </w:tc>
      </w:tr>
      <w:tr w:rsidR="00AA767A" w:rsidRPr="007319CF" w:rsidTr="00605E31">
        <w:tc>
          <w:tcPr>
            <w:tcW w:w="2914" w:type="dxa"/>
          </w:tcPr>
          <w:p w:rsidR="00AA767A" w:rsidRDefault="00AA767A" w:rsidP="00605E3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AA767A" w:rsidRDefault="00AA767A" w:rsidP="00605E3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AA767A" w:rsidRPr="00915E75" w:rsidRDefault="00AA767A" w:rsidP="00605E3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15E75">
              <w:rPr>
                <w:rFonts w:ascii="Verdana" w:hAnsi="Verdana" w:cs="Arial"/>
                <w:b/>
                <w:color w:val="C00000"/>
                <w:sz w:val="20"/>
                <w:szCs w:val="20"/>
                <w:lang w:val="en-US"/>
              </w:rPr>
              <w:t xml:space="preserve">Developing tools for automatic metaphor detection, identifying metaphorical word use and automatic extraction of linguistic </w:t>
            </w:r>
            <w:r w:rsidRPr="00915E75">
              <w:rPr>
                <w:rFonts w:ascii="Verdana" w:hAnsi="Verdana" w:cs="Arial"/>
                <w:b/>
                <w:color w:val="C00000"/>
                <w:sz w:val="20"/>
                <w:szCs w:val="20"/>
                <w:lang w:val="en-US"/>
              </w:rPr>
              <w:lastRenderedPageBreak/>
              <w:t>metaphors</w:t>
            </w:r>
          </w:p>
        </w:tc>
        <w:tc>
          <w:tcPr>
            <w:tcW w:w="842" w:type="dxa"/>
          </w:tcPr>
          <w:p w:rsidR="00AA767A" w:rsidRDefault="00AA767A" w:rsidP="00605E3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A767A" w:rsidRDefault="00AA767A" w:rsidP="00605E3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A767A" w:rsidRPr="00E0136A" w:rsidRDefault="00AA767A" w:rsidP="00605E31">
            <w:pPr>
              <w:jc w:val="center"/>
              <w:rPr>
                <w:rFonts w:ascii="Verdana" w:hAnsi="Verdana"/>
                <w:color w:val="A50021"/>
                <w:sz w:val="20"/>
                <w:szCs w:val="20"/>
                <w:lang w:val="en-US"/>
              </w:rPr>
            </w:pPr>
          </w:p>
        </w:tc>
        <w:tc>
          <w:tcPr>
            <w:tcW w:w="2966" w:type="dxa"/>
          </w:tcPr>
          <w:p w:rsidR="00AA767A" w:rsidRPr="007319CF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AA767A" w:rsidRPr="007319CF" w:rsidRDefault="00AA767A" w:rsidP="00605E3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 w:cs="Arial"/>
                <w:sz w:val="20"/>
                <w:szCs w:val="20"/>
                <w:lang w:val="en-US"/>
              </w:rPr>
              <w:t>1. The identification of new features that are useful for metaphor identification: topic models,</w:t>
            </w:r>
          </w:p>
          <w:p w:rsidR="00AA767A" w:rsidRPr="007319CF" w:rsidRDefault="00AA767A" w:rsidP="00605E3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 w:cs="Arial"/>
                <w:sz w:val="20"/>
                <w:szCs w:val="20"/>
                <w:lang w:val="en-US"/>
              </w:rPr>
              <w:t xml:space="preserve">abstractness/concreteness, and semantic classifications based on </w:t>
            </w:r>
            <w:r w:rsidRPr="007319CF">
              <w:rPr>
                <w:rFonts w:ascii="Verdana" w:hAnsi="Verdana" w:cs="Arial"/>
                <w:sz w:val="20"/>
                <w:szCs w:val="20"/>
                <w:lang w:val="en-US"/>
              </w:rPr>
              <w:lastRenderedPageBreak/>
              <w:t>ontology</w:t>
            </w:r>
          </w:p>
          <w:p w:rsidR="00AA767A" w:rsidRPr="007319CF" w:rsidRDefault="00AA767A" w:rsidP="00605E31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>2. The Construction of the triple store in the M4fw using open server Virtuoso</w:t>
            </w:r>
          </w:p>
          <w:p w:rsidR="00AA767A" w:rsidRPr="007319CF" w:rsidRDefault="00AA767A" w:rsidP="00605E31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 xml:space="preserve">3. </w:t>
            </w:r>
            <w:proofErr w:type="spellStart"/>
            <w:r w:rsidRPr="007319CF">
              <w:rPr>
                <w:rFonts w:ascii="Verdana" w:hAnsi="Verdana"/>
                <w:lang w:val="en-US"/>
              </w:rPr>
              <w:t>SparQL</w:t>
            </w:r>
            <w:proofErr w:type="spellEnd"/>
            <w:r w:rsidRPr="007319CF">
              <w:rPr>
                <w:rFonts w:ascii="Verdana" w:hAnsi="Verdana"/>
                <w:lang w:val="en-US"/>
              </w:rPr>
              <w:t xml:space="preserve"> and Python programming for metaphor data processing</w:t>
            </w:r>
          </w:p>
          <w:p w:rsidR="00AA767A" w:rsidRPr="007319CF" w:rsidRDefault="00AA767A" w:rsidP="00605E31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>4. The visualization of metaphors by graphs using Processing JS tools</w:t>
            </w:r>
          </w:p>
          <w:p w:rsidR="00AA767A" w:rsidRPr="007319CF" w:rsidRDefault="00AA767A" w:rsidP="00605E31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>5. The Construction of the linked data metaphor repository based on the RDF/OWL format</w:t>
            </w:r>
          </w:p>
          <w:p w:rsidR="00AA767A" w:rsidRPr="007319CF" w:rsidRDefault="00AA767A" w:rsidP="00605E31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>6. The Creation of the semi-automation Python programs for the extraction of metaphors from texts</w:t>
            </w:r>
          </w:p>
          <w:p w:rsidR="00AA767A" w:rsidRPr="007319CF" w:rsidRDefault="00AA767A" w:rsidP="00605E31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>7. Searching and sorting metaphor results</w:t>
            </w:r>
          </w:p>
          <w:p w:rsidR="00AA767A" w:rsidRPr="007319CF" w:rsidRDefault="00AA767A" w:rsidP="00605E3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AA767A" w:rsidRPr="007319CF" w:rsidRDefault="00AA767A" w:rsidP="00605E3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AA767A" w:rsidRPr="007319CF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</w:tc>
        <w:tc>
          <w:tcPr>
            <w:tcW w:w="2963" w:type="dxa"/>
          </w:tcPr>
          <w:p w:rsidR="00AA767A" w:rsidRPr="00AA767A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AA767A" w:rsidRPr="00AA767A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AA767A" w:rsidRPr="00AA767A" w:rsidRDefault="00AA767A" w:rsidP="00AA767A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  <w:r w:rsidRPr="00AA767A">
              <w:rPr>
                <w:rFonts w:ascii="Verdana" w:hAnsi="Verdana" w:cs="Arial"/>
                <w:b/>
                <w:sz w:val="20"/>
                <w:szCs w:val="20"/>
                <w:lang w:val="en-US"/>
              </w:rPr>
              <w:t>D:</w:t>
            </w:r>
            <w:r w:rsidRPr="00AA767A">
              <w:rPr>
                <w:rFonts w:ascii="Verdana" w:hAnsi="Verdana" w:cs="Arial"/>
                <w:sz w:val="20"/>
                <w:szCs w:val="20"/>
                <w:lang w:val="en-US"/>
              </w:rPr>
              <w:t xml:space="preserve"> M</w:t>
            </w:r>
            <w:r w:rsidRPr="00AA767A">
              <w:rPr>
                <w:rFonts w:ascii="Verdana" w:hAnsi="Verdana"/>
                <w:sz w:val="20"/>
                <w:szCs w:val="20"/>
                <w:lang w:val="en-US"/>
              </w:rPr>
              <w:t>etaphors visualized by graphs using Processing JS tools</w:t>
            </w:r>
          </w:p>
        </w:tc>
        <w:tc>
          <w:tcPr>
            <w:tcW w:w="2064" w:type="dxa"/>
          </w:tcPr>
          <w:p w:rsidR="00AA767A" w:rsidRPr="007319CF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AA767A" w:rsidRDefault="00AA767A" w:rsidP="00605E3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AA767A" w:rsidRDefault="00AA767A" w:rsidP="00605E3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AA767A" w:rsidRDefault="00AA767A" w:rsidP="00605E3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AA767A" w:rsidRDefault="00AA767A" w:rsidP="00605E3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AA767A" w:rsidRDefault="00AA767A" w:rsidP="00605E3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AA767A" w:rsidRDefault="00AA767A" w:rsidP="00605E3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AA767A" w:rsidRDefault="00AA767A" w:rsidP="00605E3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AA767A" w:rsidRDefault="00AA767A" w:rsidP="00605E3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AA767A" w:rsidRDefault="00AA767A" w:rsidP="00605E3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Dr. Mario </w:t>
            </w:r>
            <w:proofErr w:type="spellStart"/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Essert</w:t>
            </w:r>
            <w:proofErr w:type="spellEnd"/>
          </w:p>
          <w:p w:rsidR="00AA767A" w:rsidRPr="00843FC5" w:rsidRDefault="00AA767A" w:rsidP="00605E3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843FC5">
              <w:rPr>
                <w:rFonts w:ascii="Verdana" w:hAnsi="Verdana"/>
                <w:sz w:val="20"/>
                <w:szCs w:val="20"/>
                <w:lang w:val="en-US"/>
              </w:rPr>
              <w:t>And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the computational team </w:t>
            </w:r>
          </w:p>
        </w:tc>
        <w:tc>
          <w:tcPr>
            <w:tcW w:w="1353" w:type="dxa"/>
          </w:tcPr>
          <w:p w:rsidR="00AA767A" w:rsidRPr="007319CF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AA767A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  <w:t xml:space="preserve"> </w:t>
            </w:r>
          </w:p>
          <w:p w:rsidR="00AA767A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AA767A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AA767A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AA767A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AA767A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AA767A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AA767A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AA767A" w:rsidRPr="0059446D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</w:pPr>
            <w:r w:rsidRPr="0059446D"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  <w:t>3–36</w:t>
            </w:r>
          </w:p>
        </w:tc>
      </w:tr>
      <w:tr w:rsidR="00AA767A" w:rsidRPr="007319CF" w:rsidTr="00605E31">
        <w:tc>
          <w:tcPr>
            <w:tcW w:w="2914" w:type="dxa"/>
          </w:tcPr>
          <w:p w:rsidR="00AA767A" w:rsidRPr="007319CF" w:rsidRDefault="00AA767A" w:rsidP="00605E31">
            <w:pPr>
              <w:pStyle w:val="HTMLPreformatted"/>
              <w:rPr>
                <w:rFonts w:ascii="Verdana" w:hAnsi="Verdana"/>
                <w:lang w:val="en-US"/>
              </w:rPr>
            </w:pPr>
          </w:p>
          <w:p w:rsidR="00AA767A" w:rsidRPr="007319CF" w:rsidRDefault="00AA767A" w:rsidP="00605E31">
            <w:pPr>
              <w:pStyle w:val="HTMLPreformatted"/>
              <w:rPr>
                <w:rFonts w:ascii="Verdana" w:hAnsi="Verdana"/>
                <w:b/>
                <w:color w:val="A50021"/>
                <w:lang w:val="en-US"/>
              </w:rPr>
            </w:pPr>
            <w:r w:rsidRPr="007319CF">
              <w:rPr>
                <w:rFonts w:ascii="Verdana" w:hAnsi="Verdana"/>
                <w:b/>
                <w:color w:val="A50021"/>
                <w:lang w:val="en-US"/>
              </w:rPr>
              <w:t>Project management</w:t>
            </w:r>
          </w:p>
          <w:p w:rsidR="00AA767A" w:rsidRPr="007319CF" w:rsidRDefault="00AA767A" w:rsidP="00605E31">
            <w:pPr>
              <w:pStyle w:val="HTMLPreformatted"/>
              <w:rPr>
                <w:rFonts w:ascii="Verdana" w:hAnsi="Verdana"/>
                <w:b/>
                <w:color w:val="A50021"/>
                <w:lang w:val="en-US"/>
              </w:rPr>
            </w:pPr>
          </w:p>
        </w:tc>
        <w:tc>
          <w:tcPr>
            <w:tcW w:w="842" w:type="dxa"/>
          </w:tcPr>
          <w:p w:rsidR="00AA767A" w:rsidRPr="007319CF" w:rsidRDefault="00AA767A" w:rsidP="00605E31">
            <w:pPr>
              <w:pStyle w:val="HTMLPreformatted"/>
              <w:rPr>
                <w:rFonts w:ascii="Verdana" w:hAnsi="Verdana"/>
                <w:lang w:val="en-US"/>
              </w:rPr>
            </w:pPr>
          </w:p>
        </w:tc>
        <w:tc>
          <w:tcPr>
            <w:tcW w:w="2966" w:type="dxa"/>
          </w:tcPr>
          <w:p w:rsidR="00AA767A" w:rsidRPr="007319CF" w:rsidRDefault="00AA767A" w:rsidP="00605E31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>2. Measuring ongoing project activities (handing in reports after each objective is achieved)</w:t>
            </w:r>
          </w:p>
          <w:p w:rsidR="00AA767A" w:rsidRPr="007319CF" w:rsidRDefault="00AA767A" w:rsidP="00605E31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>3. Monitoring project variables (cost, effort, scope, etc.) against the project management plan and the project performance baseline</w:t>
            </w:r>
          </w:p>
          <w:p w:rsidR="00AA767A" w:rsidRPr="007319CF" w:rsidRDefault="00AA767A" w:rsidP="00605E31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lastRenderedPageBreak/>
              <w:t xml:space="preserve">4. Corrective actions to properly address issues and risks </w:t>
            </w:r>
          </w:p>
          <w:p w:rsidR="00AA767A" w:rsidRPr="007319CF" w:rsidRDefault="00AA767A" w:rsidP="00605E31">
            <w:pPr>
              <w:pStyle w:val="HTMLPreformatted"/>
              <w:rPr>
                <w:rFonts w:ascii="Verdana" w:hAnsi="Verdana"/>
                <w:lang w:val="en-US"/>
              </w:rPr>
            </w:pPr>
          </w:p>
        </w:tc>
        <w:tc>
          <w:tcPr>
            <w:tcW w:w="2963" w:type="dxa"/>
          </w:tcPr>
          <w:p w:rsidR="00AA767A" w:rsidRPr="007319CF" w:rsidRDefault="00AA767A" w:rsidP="00605E3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lastRenderedPageBreak/>
              <w:t>D: Report</w:t>
            </w: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after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the third big </w:t>
            </w: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objective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is</w:t>
            </w: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achieved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(</w:t>
            </w:r>
            <w:r w:rsidRPr="007319CF">
              <w:rPr>
                <w:rFonts w:ascii="Verdana" w:hAnsi="Verdana" w:cs="TimesNewRoman"/>
                <w:b/>
                <w:color w:val="000000"/>
                <w:sz w:val="20"/>
                <w:szCs w:val="20"/>
                <w:lang w:val="en-US"/>
              </w:rPr>
              <w:t xml:space="preserve">Economics, </w:t>
            </w:r>
            <w:r w:rsidRPr="007319CF">
              <w:rPr>
                <w:rFonts w:ascii="Verdana" w:hAnsi="Verdana" w:cs="TimesNewRoman"/>
                <w:b/>
                <w:sz w:val="20"/>
                <w:szCs w:val="20"/>
                <w:lang w:val="en-US"/>
              </w:rPr>
              <w:t>Governance, Well-Being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064" w:type="dxa"/>
          </w:tcPr>
          <w:p w:rsidR="00AA767A" w:rsidRPr="007319CF" w:rsidRDefault="00AA767A" w:rsidP="00605E3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A767A" w:rsidRPr="007319CF" w:rsidRDefault="00AA767A" w:rsidP="00605E3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A767A" w:rsidRPr="007319CF" w:rsidRDefault="00AA767A" w:rsidP="00605E3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A767A" w:rsidRPr="007319CF" w:rsidRDefault="00AA767A" w:rsidP="00605E3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A767A" w:rsidRPr="007319CF" w:rsidRDefault="00AA767A" w:rsidP="00605E3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A767A" w:rsidRPr="007319CF" w:rsidRDefault="00AA767A" w:rsidP="00605E3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Dr. Kristina </w:t>
            </w:r>
            <w:proofErr w:type="spellStart"/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Štrkalj</w:t>
            </w:r>
            <w:proofErr w:type="spellEnd"/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Despot (PI)</w:t>
            </w:r>
          </w:p>
          <w:p w:rsidR="00AA767A" w:rsidRPr="007319CF" w:rsidRDefault="00AA767A" w:rsidP="00605E3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</w:tcPr>
          <w:p w:rsidR="00AA767A" w:rsidRPr="007319CF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AA767A" w:rsidRPr="007319CF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</w:pPr>
          </w:p>
          <w:p w:rsidR="00AA767A" w:rsidRPr="007319CF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</w:pPr>
          </w:p>
          <w:p w:rsidR="00AA767A" w:rsidRPr="007319CF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</w:pPr>
            <w:r w:rsidRPr="007319CF"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  <w:t>1-36</w:t>
            </w:r>
          </w:p>
        </w:tc>
      </w:tr>
      <w:tr w:rsidR="006E1821" w:rsidRPr="007319CF" w:rsidTr="00915E75">
        <w:tc>
          <w:tcPr>
            <w:tcW w:w="2914" w:type="dxa"/>
          </w:tcPr>
          <w:p w:rsidR="006E1821" w:rsidRPr="007319CF" w:rsidRDefault="006E1821" w:rsidP="008E3D32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</w:p>
          <w:p w:rsidR="006E1821" w:rsidRPr="007319CF" w:rsidRDefault="006E1821" w:rsidP="009B5F6A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 w:cs="TimesNewRoman"/>
                <w:sz w:val="20"/>
                <w:szCs w:val="20"/>
                <w:lang w:val="en-US"/>
              </w:rPr>
              <w:t>Description and the analysis of</w:t>
            </w:r>
          </w:p>
          <w:p w:rsidR="006E1821" w:rsidRPr="007319CF" w:rsidRDefault="006E1821" w:rsidP="008E3D32">
            <w:pPr>
              <w:jc w:val="center"/>
              <w:rPr>
                <w:rFonts w:ascii="Verdana" w:hAnsi="Verdana" w:cs="TimesNewRoman"/>
                <w:b/>
                <w:color w:val="A50021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 w:cs="TimesNewRoman"/>
                <w:b/>
                <w:color w:val="A50021"/>
                <w:sz w:val="20"/>
                <w:szCs w:val="20"/>
                <w:lang w:val="en-US"/>
              </w:rPr>
              <w:t>Time Metaphors</w:t>
            </w:r>
          </w:p>
          <w:p w:rsidR="006E1821" w:rsidRPr="007319CF" w:rsidRDefault="006E1821" w:rsidP="009B5F6A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 w:cs="TimesNewRoman"/>
                <w:sz w:val="20"/>
                <w:szCs w:val="20"/>
                <w:lang w:val="en-US"/>
              </w:rPr>
              <w:t>in the Croatian Language</w:t>
            </w:r>
          </w:p>
          <w:p w:rsidR="006E1821" w:rsidRPr="007319CF" w:rsidRDefault="006E1821" w:rsidP="008E3D32">
            <w:pPr>
              <w:jc w:val="center"/>
              <w:rPr>
                <w:rFonts w:ascii="Verdana" w:hAnsi="Verdana" w:cs="TimesNewRoman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:rsidR="006E1821" w:rsidRPr="007319CF" w:rsidRDefault="006E1821" w:rsidP="00B37F6D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66" w:type="dxa"/>
          </w:tcPr>
          <w:p w:rsidR="006E1821" w:rsidRPr="007319CF" w:rsidRDefault="006E1821" w:rsidP="00B37F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1. Theoretical research of </w:t>
            </w:r>
            <w:r w:rsidRPr="007319CF">
              <w:rPr>
                <w:rFonts w:ascii="Verdana" w:hAnsi="Verdana" w:cs="TimesNewRoman"/>
                <w:sz w:val="20"/>
                <w:szCs w:val="20"/>
                <w:lang w:val="en-US"/>
              </w:rPr>
              <w:t>Time</w:t>
            </w:r>
            <w:r w:rsidRPr="007319CF">
              <w:rPr>
                <w:rFonts w:ascii="Verdana" w:hAnsi="Verdana" w:cs="TimesNewRoman"/>
                <w:b/>
                <w:sz w:val="20"/>
                <w:szCs w:val="20"/>
                <w:lang w:val="en-US"/>
              </w:rPr>
              <w:t xml:space="preserve"> 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Metaphors</w:t>
            </w:r>
          </w:p>
          <w:p w:rsidR="006E1821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2. Corpus based research of Time Metaphors in the Croatian Language</w:t>
            </w:r>
          </w:p>
          <w:p w:rsidR="006E1821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3. Experimental psychological research on Time Metaphors</w:t>
            </w:r>
          </w:p>
          <w:p w:rsidR="006E1821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. Filling the database with metaphors in this family and subfamilies</w:t>
            </w:r>
          </w:p>
          <w:p w:rsidR="006E1821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. Writing an article on the Conceptualization of Time in the Croatian Language</w:t>
            </w:r>
          </w:p>
          <w:p w:rsidR="006E1821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. Link experiment results to appropriate metaphors in the Wiki</w:t>
            </w:r>
          </w:p>
          <w:p w:rsidR="006E1821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. Presentation of the research of Time Metaphors at a conference, seminar, or at a public lecture at one of the institutions involved in the project</w:t>
            </w: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</w:tc>
        <w:tc>
          <w:tcPr>
            <w:tcW w:w="2963" w:type="dxa"/>
          </w:tcPr>
          <w:p w:rsidR="006E1821" w:rsidRPr="007319CF" w:rsidRDefault="006E1821" w:rsidP="00F73D4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F73D4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M1: 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Database filled with Time metaphors, corresponding schemas and frames</w:t>
            </w:r>
          </w:p>
          <w:p w:rsidR="006E1821" w:rsidRPr="007319CF" w:rsidRDefault="006E1821" w:rsidP="00F73D4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F73D4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D1: Wiki Page with links to these Metaphor families: Event Structure, Mind, </w:t>
            </w:r>
            <w:r w:rsidRPr="007319CF">
              <w:rPr>
                <w:rFonts w:ascii="Verdana" w:hAnsi="Verdana" w:cs="TimesNewRoman"/>
                <w:b/>
                <w:color w:val="000000"/>
                <w:sz w:val="20"/>
                <w:szCs w:val="20"/>
                <w:lang w:val="en-US"/>
              </w:rPr>
              <w:t xml:space="preserve">Economics, </w:t>
            </w:r>
            <w:r w:rsidRPr="007319CF">
              <w:rPr>
                <w:rFonts w:ascii="Verdana" w:hAnsi="Verdana" w:cs="TimesNewRoman"/>
                <w:b/>
                <w:sz w:val="20"/>
                <w:szCs w:val="20"/>
                <w:lang w:val="en-US"/>
              </w:rPr>
              <w:t>Governance, Well-Being</w:t>
            </w: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, Time</w:t>
            </w:r>
          </w:p>
          <w:p w:rsidR="006E1821" w:rsidRPr="007319CF" w:rsidRDefault="006E1821" w:rsidP="00D55D10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513554">
            <w:pPr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D2: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 Team’s joint </w:t>
            </w: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scientific paper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 on the Conceptualization of Time in the Croatian Language (with experiment description and results as well) and possibly in comparison to other languages (published in an international journal)</w:t>
            </w:r>
          </w:p>
        </w:tc>
        <w:tc>
          <w:tcPr>
            <w:tcW w:w="2064" w:type="dxa"/>
          </w:tcPr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91636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Activities manager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  <w:p w:rsidR="006E1821" w:rsidRPr="007319CF" w:rsidRDefault="006E1821" w:rsidP="0091636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Dr. Mirjana </w:t>
            </w:r>
            <w:proofErr w:type="spellStart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Tonković</w:t>
            </w:r>
            <w:proofErr w:type="spellEnd"/>
          </w:p>
          <w:p w:rsidR="006E1821" w:rsidRPr="007319CF" w:rsidRDefault="006E1821" w:rsidP="0091636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91636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Linguistic </w:t>
            </w:r>
            <w:proofErr w:type="spellStart"/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analyisis</w:t>
            </w:r>
            <w:proofErr w:type="spellEnd"/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Adviser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  <w:p w:rsidR="006E1821" w:rsidRPr="007319CF" w:rsidRDefault="006E1821" w:rsidP="00916361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7319CF">
              <w:rPr>
                <w:rFonts w:ascii="Verdana" w:hAnsi="Verdana"/>
                <w:sz w:val="20"/>
                <w:szCs w:val="20"/>
                <w:lang w:val="it-IT"/>
              </w:rPr>
              <w:t>Dr. Mario Brdar</w:t>
            </w:r>
          </w:p>
          <w:p w:rsidR="006E1821" w:rsidRPr="007319CF" w:rsidRDefault="006E1821" w:rsidP="00916361">
            <w:pPr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6E1821" w:rsidRPr="007319CF" w:rsidRDefault="006E1821" w:rsidP="00B85E18">
            <w:pPr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it-IT"/>
              </w:rPr>
              <w:t>Computational support:</w:t>
            </w:r>
          </w:p>
          <w:p w:rsidR="006E1821" w:rsidRPr="007319CF" w:rsidRDefault="006E1821" w:rsidP="00B85E1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Dr. Mario </w:t>
            </w:r>
            <w:proofErr w:type="spellStart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Essert</w:t>
            </w:r>
            <w:proofErr w:type="spellEnd"/>
          </w:p>
          <w:p w:rsidR="006E1821" w:rsidRPr="007319CF" w:rsidRDefault="006E1821" w:rsidP="0091636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91636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Linguistic analysis team:</w:t>
            </w:r>
          </w:p>
          <w:p w:rsidR="006E1821" w:rsidRPr="007319CF" w:rsidRDefault="006E1821" w:rsidP="00916361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7319CF">
              <w:rPr>
                <w:rFonts w:ascii="Verdana" w:hAnsi="Verdana"/>
                <w:sz w:val="20"/>
                <w:szCs w:val="20"/>
                <w:lang w:val="da-DK"/>
              </w:rPr>
              <w:t>Dr. Kristina Štrkalj Despot</w:t>
            </w:r>
          </w:p>
          <w:p w:rsidR="006E1821" w:rsidRPr="007319CF" w:rsidRDefault="006E1821" w:rsidP="00916361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7319CF">
              <w:rPr>
                <w:rFonts w:ascii="Verdana" w:hAnsi="Verdana"/>
                <w:sz w:val="20"/>
                <w:szCs w:val="20"/>
                <w:lang w:val="da-DK"/>
              </w:rPr>
              <w:t>Benedikt Perak</w:t>
            </w:r>
          </w:p>
          <w:p w:rsidR="006E1821" w:rsidRPr="007319CF" w:rsidRDefault="006E1821" w:rsidP="00916361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7319CF">
              <w:rPr>
                <w:rFonts w:ascii="Verdana" w:hAnsi="Verdana"/>
                <w:sz w:val="20"/>
                <w:szCs w:val="20"/>
                <w:lang w:val="da-DK"/>
              </w:rPr>
              <w:t>Bruno Nahod</w:t>
            </w:r>
          </w:p>
          <w:p w:rsidR="006E1821" w:rsidRPr="007319CF" w:rsidRDefault="006E1821" w:rsidP="00916361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7319CF">
              <w:rPr>
                <w:rFonts w:ascii="Verdana" w:hAnsi="Verdana"/>
                <w:sz w:val="20"/>
                <w:szCs w:val="20"/>
                <w:lang w:val="da-DK"/>
              </w:rPr>
              <w:t>Ana Ostroški Anić</w:t>
            </w:r>
          </w:p>
          <w:p w:rsidR="006E1821" w:rsidRPr="007319CF" w:rsidRDefault="006E1821" w:rsidP="00916361">
            <w:pPr>
              <w:rPr>
                <w:rFonts w:ascii="Verdana" w:hAnsi="Verdana"/>
                <w:b/>
                <w:sz w:val="20"/>
                <w:szCs w:val="20"/>
                <w:lang w:val="da-DK"/>
              </w:rPr>
            </w:pPr>
          </w:p>
          <w:p w:rsidR="006E1821" w:rsidRPr="007319CF" w:rsidRDefault="006E1821" w:rsidP="00916361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da-DK"/>
              </w:rPr>
              <w:t>Psychologist</w:t>
            </w:r>
            <w:r w:rsidRPr="007319CF"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  <w:r w:rsidRPr="007319CF">
              <w:rPr>
                <w:rFonts w:ascii="Verdana" w:hAnsi="Verdana"/>
                <w:b/>
                <w:sz w:val="20"/>
                <w:szCs w:val="20"/>
                <w:lang w:val="da-DK"/>
              </w:rPr>
              <w:t>and experimental part manager:</w:t>
            </w:r>
          </w:p>
          <w:p w:rsidR="006E1821" w:rsidRPr="007319CF" w:rsidRDefault="006E1821" w:rsidP="00916361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7319CF">
              <w:rPr>
                <w:rFonts w:ascii="Verdana" w:hAnsi="Verdana"/>
                <w:sz w:val="20"/>
                <w:szCs w:val="20"/>
                <w:lang w:val="da-DK"/>
              </w:rPr>
              <w:t>Dr. Mirjana Tonković</w:t>
            </w:r>
          </w:p>
          <w:p w:rsidR="006E1821" w:rsidRPr="007319CF" w:rsidRDefault="006E1821" w:rsidP="00682B6D">
            <w:pPr>
              <w:rPr>
                <w:rFonts w:ascii="Verdana" w:hAnsi="Verdana"/>
                <w:b/>
                <w:color w:val="A50021"/>
                <w:sz w:val="20"/>
                <w:szCs w:val="20"/>
                <w:lang w:val="da-DK"/>
              </w:rPr>
            </w:pPr>
          </w:p>
        </w:tc>
        <w:tc>
          <w:tcPr>
            <w:tcW w:w="1353" w:type="dxa"/>
          </w:tcPr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da-DK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da-DK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da-DK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da-DK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da-DK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da-DK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da-DK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da-DK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da-DK"/>
              </w:rPr>
            </w:pPr>
          </w:p>
          <w:p w:rsidR="006E1821" w:rsidRPr="0059446D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</w:pPr>
            <w:r w:rsidRPr="0059446D"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  <w:t>17-22</w:t>
            </w:r>
          </w:p>
        </w:tc>
      </w:tr>
      <w:tr w:rsidR="00AA767A" w:rsidRPr="007319CF" w:rsidTr="00605E31">
        <w:tc>
          <w:tcPr>
            <w:tcW w:w="2914" w:type="dxa"/>
          </w:tcPr>
          <w:p w:rsidR="00AA767A" w:rsidRPr="007319CF" w:rsidRDefault="00AA767A" w:rsidP="00605E31">
            <w:pPr>
              <w:pStyle w:val="HTMLPreformatted"/>
              <w:rPr>
                <w:rFonts w:ascii="Verdana" w:hAnsi="Verdana"/>
                <w:lang w:val="en-US"/>
              </w:rPr>
            </w:pPr>
          </w:p>
          <w:p w:rsidR="00AA767A" w:rsidRPr="007319CF" w:rsidRDefault="00AA767A" w:rsidP="00605E31">
            <w:pPr>
              <w:pStyle w:val="HTMLPreformatted"/>
              <w:rPr>
                <w:rFonts w:ascii="Verdana" w:hAnsi="Verdana"/>
                <w:b/>
                <w:color w:val="A50021"/>
                <w:lang w:val="en-US"/>
              </w:rPr>
            </w:pPr>
            <w:r w:rsidRPr="007319CF">
              <w:rPr>
                <w:rFonts w:ascii="Verdana" w:hAnsi="Verdana"/>
                <w:b/>
                <w:color w:val="A50021"/>
                <w:lang w:val="en-US"/>
              </w:rPr>
              <w:t>Project management</w:t>
            </w:r>
          </w:p>
          <w:p w:rsidR="00AA767A" w:rsidRPr="007319CF" w:rsidRDefault="00AA767A" w:rsidP="00605E31">
            <w:pPr>
              <w:pStyle w:val="HTMLPreformatted"/>
              <w:rPr>
                <w:rFonts w:ascii="Verdana" w:hAnsi="Verdana"/>
                <w:b/>
                <w:color w:val="A50021"/>
                <w:lang w:val="en-US"/>
              </w:rPr>
            </w:pPr>
          </w:p>
        </w:tc>
        <w:tc>
          <w:tcPr>
            <w:tcW w:w="842" w:type="dxa"/>
          </w:tcPr>
          <w:p w:rsidR="00AA767A" w:rsidRPr="007319CF" w:rsidRDefault="00AA767A" w:rsidP="00605E31">
            <w:pPr>
              <w:pStyle w:val="HTMLPreformatted"/>
              <w:rPr>
                <w:rFonts w:ascii="Verdana" w:hAnsi="Verdana"/>
                <w:lang w:val="en-US"/>
              </w:rPr>
            </w:pPr>
          </w:p>
        </w:tc>
        <w:tc>
          <w:tcPr>
            <w:tcW w:w="2966" w:type="dxa"/>
          </w:tcPr>
          <w:p w:rsidR="00AA767A" w:rsidRPr="007319CF" w:rsidRDefault="00AA767A" w:rsidP="00605E31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>2. Measuring ongoing project activities (handing in reports after each objective is achieved)</w:t>
            </w:r>
          </w:p>
          <w:p w:rsidR="00AA767A" w:rsidRPr="007319CF" w:rsidRDefault="00AA767A" w:rsidP="00605E31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>3. Monitoring project variables (cost, effort, scope, etc.) against the project management plan and the project performance baseline</w:t>
            </w:r>
          </w:p>
          <w:p w:rsidR="00AA767A" w:rsidRPr="007319CF" w:rsidRDefault="00AA767A" w:rsidP="00605E31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 xml:space="preserve">4. Corrective actions to properly address issues and risks </w:t>
            </w:r>
          </w:p>
          <w:p w:rsidR="00AA767A" w:rsidRPr="007319CF" w:rsidRDefault="00AA767A" w:rsidP="00605E31">
            <w:pPr>
              <w:pStyle w:val="HTMLPreformatted"/>
              <w:rPr>
                <w:rFonts w:ascii="Verdana" w:hAnsi="Verdana"/>
                <w:lang w:val="en-US"/>
              </w:rPr>
            </w:pPr>
          </w:p>
        </w:tc>
        <w:tc>
          <w:tcPr>
            <w:tcW w:w="2963" w:type="dxa"/>
          </w:tcPr>
          <w:p w:rsidR="00AA767A" w:rsidRPr="007319CF" w:rsidRDefault="00AA767A" w:rsidP="00AA767A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D: Report</w:t>
            </w: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after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the forth big </w:t>
            </w: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objective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is</w:t>
            </w: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achieved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(TIME metaphors)</w:t>
            </w:r>
          </w:p>
        </w:tc>
        <w:tc>
          <w:tcPr>
            <w:tcW w:w="2064" w:type="dxa"/>
          </w:tcPr>
          <w:p w:rsidR="00AA767A" w:rsidRPr="007319CF" w:rsidRDefault="00AA767A" w:rsidP="00605E3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A767A" w:rsidRPr="007319CF" w:rsidRDefault="00AA767A" w:rsidP="00605E3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A767A" w:rsidRPr="007319CF" w:rsidRDefault="00AA767A" w:rsidP="00605E3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A767A" w:rsidRPr="007319CF" w:rsidRDefault="00AA767A" w:rsidP="00605E3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A767A" w:rsidRPr="007319CF" w:rsidRDefault="00AA767A" w:rsidP="00605E3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A767A" w:rsidRPr="007319CF" w:rsidRDefault="00AA767A" w:rsidP="00605E3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Dr. Kristina </w:t>
            </w:r>
            <w:proofErr w:type="spellStart"/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Štrkalj</w:t>
            </w:r>
            <w:proofErr w:type="spellEnd"/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Despot (PI)</w:t>
            </w:r>
          </w:p>
          <w:p w:rsidR="00AA767A" w:rsidRPr="007319CF" w:rsidRDefault="00AA767A" w:rsidP="00605E3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</w:tcPr>
          <w:p w:rsidR="00AA767A" w:rsidRPr="007319CF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AA767A" w:rsidRPr="007319CF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</w:pPr>
          </w:p>
          <w:p w:rsidR="00AA767A" w:rsidRPr="007319CF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</w:pPr>
          </w:p>
          <w:p w:rsidR="00AA767A" w:rsidRPr="007319CF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</w:pPr>
            <w:r w:rsidRPr="007319CF"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  <w:t>1-36</w:t>
            </w:r>
          </w:p>
        </w:tc>
      </w:tr>
      <w:tr w:rsidR="006E1821" w:rsidRPr="007319CF" w:rsidTr="00915E75">
        <w:tc>
          <w:tcPr>
            <w:tcW w:w="2914" w:type="dxa"/>
          </w:tcPr>
          <w:p w:rsidR="006E1821" w:rsidRPr="007319CF" w:rsidRDefault="006E1821" w:rsidP="009B5F6A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</w:p>
          <w:p w:rsidR="006E1821" w:rsidRPr="007319CF" w:rsidRDefault="006E1821" w:rsidP="009B5F6A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</w:p>
          <w:p w:rsidR="006E1821" w:rsidRPr="007319CF" w:rsidRDefault="006E1821" w:rsidP="009B5F6A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</w:p>
          <w:p w:rsidR="006E1821" w:rsidRPr="007319CF" w:rsidRDefault="006E1821" w:rsidP="009B5F6A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</w:p>
          <w:p w:rsidR="006E1821" w:rsidRPr="007319CF" w:rsidRDefault="006E1821" w:rsidP="009B5F6A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 w:cs="TimesNewRoman"/>
                <w:sz w:val="20"/>
                <w:szCs w:val="20"/>
                <w:lang w:val="en-US"/>
              </w:rPr>
              <w:t>Description and the analysis of</w:t>
            </w:r>
          </w:p>
          <w:p w:rsidR="006E1821" w:rsidRPr="007319CF" w:rsidRDefault="006E1821" w:rsidP="008E3D32">
            <w:pPr>
              <w:jc w:val="center"/>
              <w:rPr>
                <w:rFonts w:ascii="Verdana" w:hAnsi="Verdana" w:cs="TimesNewRoman"/>
                <w:b/>
                <w:color w:val="A50021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 w:cs="TimesNewRoman"/>
                <w:b/>
                <w:color w:val="A50021"/>
                <w:sz w:val="20"/>
                <w:szCs w:val="20"/>
                <w:lang w:val="en-US"/>
              </w:rPr>
              <w:t>Morality Metaphors</w:t>
            </w:r>
          </w:p>
          <w:p w:rsidR="006E1821" w:rsidRPr="007319CF" w:rsidRDefault="006E1821" w:rsidP="009B5F6A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 w:cs="TimesNewRoman"/>
                <w:sz w:val="20"/>
                <w:szCs w:val="20"/>
                <w:lang w:val="en-US"/>
              </w:rPr>
              <w:t>in the Croatian Language</w:t>
            </w: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:rsidR="006E1821" w:rsidRPr="007319CF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66" w:type="dxa"/>
          </w:tcPr>
          <w:p w:rsidR="006E1821" w:rsidRPr="007319CF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1. Theoretical research of Morality Metaphors</w:t>
            </w:r>
          </w:p>
          <w:p w:rsidR="006E1821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2. Corpus based research of Morality Metaphors in the Croatian Language</w:t>
            </w:r>
          </w:p>
          <w:p w:rsidR="006E1821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3. Experimental psychological research on Morality Metaphors</w:t>
            </w:r>
          </w:p>
          <w:p w:rsidR="006E1821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. Filling the database with metaphors in this family and subfamilies</w:t>
            </w:r>
          </w:p>
          <w:p w:rsidR="006E1821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. Writing an article on Moral Accounting in the Croatian Language</w:t>
            </w:r>
          </w:p>
          <w:p w:rsidR="006E1821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6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. Link experiment results to appropriate metaphors in the Wiki</w:t>
            </w:r>
          </w:p>
          <w:p w:rsidR="006E1821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. Presentation of the research of Morality Metaphors at a conference, seminar, or at a public lecture at one of the Institutions involved in the project</w:t>
            </w: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</w:tc>
        <w:tc>
          <w:tcPr>
            <w:tcW w:w="2963" w:type="dxa"/>
          </w:tcPr>
          <w:p w:rsidR="006E1821" w:rsidRPr="007319CF" w:rsidRDefault="006E1821" w:rsidP="00A51F7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A51F7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M1: 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Database filled with Morality metaphors, corresponding schemas and frames</w:t>
            </w:r>
          </w:p>
          <w:p w:rsidR="006E1821" w:rsidRPr="007319CF" w:rsidRDefault="006E1821" w:rsidP="00A51F7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A51F7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D1: Wiki Page with links to these Metaphor families: Event Structure, Mind, </w:t>
            </w:r>
            <w:r w:rsidRPr="007319CF">
              <w:rPr>
                <w:rFonts w:ascii="Verdana" w:hAnsi="Verdana" w:cs="TimesNewRoman"/>
                <w:b/>
                <w:color w:val="000000"/>
                <w:sz w:val="20"/>
                <w:szCs w:val="20"/>
                <w:lang w:val="en-US"/>
              </w:rPr>
              <w:t xml:space="preserve">Economics, </w:t>
            </w:r>
            <w:r w:rsidRPr="007319CF">
              <w:rPr>
                <w:rFonts w:ascii="Verdana" w:hAnsi="Verdana" w:cs="TimesNewRoman"/>
                <w:b/>
                <w:sz w:val="20"/>
                <w:szCs w:val="20"/>
                <w:lang w:val="en-US"/>
              </w:rPr>
              <w:t>Governance, Well-Being</w:t>
            </w: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, Time, Morality</w:t>
            </w:r>
          </w:p>
          <w:p w:rsidR="006E1821" w:rsidRPr="007319CF" w:rsidRDefault="006E1821" w:rsidP="00A51F7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513554">
            <w:pPr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D2: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 Team’s joint </w:t>
            </w: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scientific paper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 on Moral Accounting in the Croatian Language (with experiment description 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and results as well) and possibly in comparison to other languages (published in an international journal)</w:t>
            </w:r>
          </w:p>
        </w:tc>
        <w:tc>
          <w:tcPr>
            <w:tcW w:w="2064" w:type="dxa"/>
          </w:tcPr>
          <w:p w:rsidR="006E1821" w:rsidRPr="007319CF" w:rsidRDefault="006E1821" w:rsidP="00D43C7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682B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Activities manager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Benedikt</w:t>
            </w:r>
            <w:proofErr w:type="spellEnd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 Perak</w:t>
            </w:r>
          </w:p>
          <w:p w:rsidR="006E1821" w:rsidRPr="007319CF" w:rsidRDefault="006E1821" w:rsidP="00682B6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682B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Linguistic </w:t>
            </w:r>
            <w:proofErr w:type="spellStart"/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analyisis</w:t>
            </w:r>
            <w:proofErr w:type="spellEnd"/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Adviser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  <w:p w:rsidR="006E1821" w:rsidRPr="007319CF" w:rsidRDefault="006E1821" w:rsidP="00682B6D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7319CF">
              <w:rPr>
                <w:rFonts w:ascii="Verdana" w:hAnsi="Verdana"/>
                <w:sz w:val="20"/>
                <w:szCs w:val="20"/>
                <w:lang w:val="it-IT"/>
              </w:rPr>
              <w:t>Dr. Mario Brdar</w:t>
            </w:r>
          </w:p>
          <w:p w:rsidR="006E1821" w:rsidRPr="007319CF" w:rsidRDefault="006E1821" w:rsidP="00682B6D">
            <w:pPr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6E1821" w:rsidRPr="007319CF" w:rsidRDefault="006E1821" w:rsidP="00B85E18">
            <w:pPr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it-IT"/>
              </w:rPr>
              <w:t>Computational support:</w:t>
            </w:r>
          </w:p>
          <w:p w:rsidR="006E1821" w:rsidRPr="007319CF" w:rsidRDefault="006E1821" w:rsidP="00B85E1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Dr. Mario </w:t>
            </w:r>
            <w:proofErr w:type="spellStart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Essert</w:t>
            </w:r>
            <w:proofErr w:type="spellEnd"/>
          </w:p>
          <w:p w:rsidR="006E1821" w:rsidRPr="007319CF" w:rsidRDefault="006E1821" w:rsidP="00682B6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682B6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Linguistic analysis team:</w:t>
            </w:r>
          </w:p>
          <w:p w:rsidR="006E1821" w:rsidRPr="007319CF" w:rsidRDefault="006E1821" w:rsidP="00682B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Dr. Kristina </w:t>
            </w:r>
            <w:proofErr w:type="spellStart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Štrkalj</w:t>
            </w:r>
            <w:proofErr w:type="spellEnd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 Despot</w:t>
            </w:r>
          </w:p>
          <w:p w:rsidR="006E1821" w:rsidRPr="007319CF" w:rsidRDefault="006E1821" w:rsidP="00682B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Ana </w:t>
            </w:r>
            <w:proofErr w:type="spellStart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Ostroški</w:t>
            </w:r>
            <w:proofErr w:type="spellEnd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Anić</w:t>
            </w:r>
            <w:proofErr w:type="spellEnd"/>
          </w:p>
          <w:p w:rsidR="006E1821" w:rsidRPr="007319CF" w:rsidRDefault="006E1821" w:rsidP="00682B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 xml:space="preserve">Bruno </w:t>
            </w:r>
            <w:proofErr w:type="spellStart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Nahod</w:t>
            </w:r>
            <w:proofErr w:type="spellEnd"/>
          </w:p>
          <w:p w:rsidR="006E1821" w:rsidRPr="007319CF" w:rsidRDefault="006E1821" w:rsidP="00682B6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682B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Psychologist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and experimental part manager:</w:t>
            </w:r>
          </w:p>
          <w:p w:rsidR="006E1821" w:rsidRPr="007319CF" w:rsidRDefault="006E1821" w:rsidP="00682B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Dr. sc. Mirjana </w:t>
            </w:r>
            <w:proofErr w:type="spellStart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Tonković</w:t>
            </w:r>
            <w:proofErr w:type="spellEnd"/>
          </w:p>
          <w:p w:rsidR="006E1821" w:rsidRPr="007319CF" w:rsidRDefault="006E1821" w:rsidP="00682B6D">
            <w:pPr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</w:tcPr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</w:pPr>
            <w:r w:rsidRPr="007319CF"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  <w:t>22-24</w:t>
            </w:r>
          </w:p>
        </w:tc>
      </w:tr>
      <w:tr w:rsidR="00AA767A" w:rsidRPr="007319CF" w:rsidTr="00605E31">
        <w:tc>
          <w:tcPr>
            <w:tcW w:w="2914" w:type="dxa"/>
          </w:tcPr>
          <w:p w:rsidR="00AA767A" w:rsidRPr="007319CF" w:rsidRDefault="00AA767A" w:rsidP="00605E31">
            <w:pPr>
              <w:pStyle w:val="HTMLPreformatted"/>
              <w:rPr>
                <w:rFonts w:ascii="Verdana" w:hAnsi="Verdana"/>
                <w:lang w:val="en-US"/>
              </w:rPr>
            </w:pPr>
          </w:p>
          <w:p w:rsidR="00AA767A" w:rsidRPr="007319CF" w:rsidRDefault="00AA767A" w:rsidP="00605E31">
            <w:pPr>
              <w:pStyle w:val="HTMLPreformatted"/>
              <w:rPr>
                <w:rFonts w:ascii="Verdana" w:hAnsi="Verdana"/>
                <w:b/>
                <w:color w:val="A50021"/>
                <w:lang w:val="en-US"/>
              </w:rPr>
            </w:pPr>
            <w:r w:rsidRPr="007319CF">
              <w:rPr>
                <w:rFonts w:ascii="Verdana" w:hAnsi="Verdana"/>
                <w:b/>
                <w:color w:val="A50021"/>
                <w:lang w:val="en-US"/>
              </w:rPr>
              <w:t>Project management</w:t>
            </w:r>
          </w:p>
          <w:p w:rsidR="00AA767A" w:rsidRPr="007319CF" w:rsidRDefault="00AA767A" w:rsidP="00605E31">
            <w:pPr>
              <w:pStyle w:val="HTMLPreformatted"/>
              <w:rPr>
                <w:rFonts w:ascii="Verdana" w:hAnsi="Verdana"/>
                <w:b/>
                <w:color w:val="A50021"/>
                <w:lang w:val="en-US"/>
              </w:rPr>
            </w:pPr>
          </w:p>
        </w:tc>
        <w:tc>
          <w:tcPr>
            <w:tcW w:w="842" w:type="dxa"/>
          </w:tcPr>
          <w:p w:rsidR="00AA767A" w:rsidRPr="007319CF" w:rsidRDefault="00AA767A" w:rsidP="00605E31">
            <w:pPr>
              <w:pStyle w:val="HTMLPreformatted"/>
              <w:rPr>
                <w:rFonts w:ascii="Verdana" w:hAnsi="Verdana"/>
                <w:lang w:val="en-US"/>
              </w:rPr>
            </w:pPr>
          </w:p>
        </w:tc>
        <w:tc>
          <w:tcPr>
            <w:tcW w:w="2966" w:type="dxa"/>
          </w:tcPr>
          <w:p w:rsidR="00AA767A" w:rsidRPr="007319CF" w:rsidRDefault="00AA767A" w:rsidP="00605E31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>2. Measuring ongoing project activities (handing in reports after each objective is achieved)</w:t>
            </w:r>
          </w:p>
          <w:p w:rsidR="00AA767A" w:rsidRPr="007319CF" w:rsidRDefault="00AA767A" w:rsidP="00605E31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>3. Monitoring project variables (cost, effort, scope, etc.) against the project management plan and the project performance baseline</w:t>
            </w:r>
          </w:p>
          <w:p w:rsidR="00AA767A" w:rsidRPr="007319CF" w:rsidRDefault="00AA767A" w:rsidP="00605E31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 xml:space="preserve">4. Corrective actions to properly address issues and risks </w:t>
            </w:r>
          </w:p>
          <w:p w:rsidR="00AA767A" w:rsidRPr="007319CF" w:rsidRDefault="00AA767A" w:rsidP="00605E31">
            <w:pPr>
              <w:pStyle w:val="HTMLPreformatted"/>
              <w:rPr>
                <w:rFonts w:ascii="Verdana" w:hAnsi="Verdana"/>
                <w:lang w:val="en-US"/>
              </w:rPr>
            </w:pPr>
          </w:p>
        </w:tc>
        <w:tc>
          <w:tcPr>
            <w:tcW w:w="2963" w:type="dxa"/>
          </w:tcPr>
          <w:p w:rsidR="00AA767A" w:rsidRPr="007319CF" w:rsidRDefault="00AA767A" w:rsidP="00AA767A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D: Report</w:t>
            </w: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after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the fifth big </w:t>
            </w: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objective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is</w:t>
            </w: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achieved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Verdana" w:hAnsi="Verdana" w:cs="TimesNewRoman"/>
                <w:b/>
                <w:color w:val="000000"/>
                <w:sz w:val="20"/>
                <w:szCs w:val="20"/>
                <w:lang w:val="en-US"/>
              </w:rPr>
              <w:t xml:space="preserve">MORALITY </w:t>
            </w:r>
            <w:proofErr w:type="spellStart"/>
            <w:r>
              <w:rPr>
                <w:rFonts w:ascii="Verdana" w:hAnsi="Verdana" w:cs="TimesNewRoman"/>
                <w:b/>
                <w:color w:val="000000"/>
                <w:sz w:val="20"/>
                <w:szCs w:val="20"/>
                <w:lang w:val="en-US"/>
              </w:rPr>
              <w:t>metaphrs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064" w:type="dxa"/>
          </w:tcPr>
          <w:p w:rsidR="00AA767A" w:rsidRPr="007319CF" w:rsidRDefault="00AA767A" w:rsidP="00605E3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A767A" w:rsidRPr="007319CF" w:rsidRDefault="00AA767A" w:rsidP="00605E3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A767A" w:rsidRPr="007319CF" w:rsidRDefault="00AA767A" w:rsidP="00605E3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A767A" w:rsidRPr="007319CF" w:rsidRDefault="00AA767A" w:rsidP="00605E3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A767A" w:rsidRPr="007319CF" w:rsidRDefault="00AA767A" w:rsidP="00605E3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A767A" w:rsidRPr="007319CF" w:rsidRDefault="00AA767A" w:rsidP="00605E3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Dr. Kristina </w:t>
            </w:r>
            <w:proofErr w:type="spellStart"/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Štrkalj</w:t>
            </w:r>
            <w:proofErr w:type="spellEnd"/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Despot (PI)</w:t>
            </w:r>
          </w:p>
          <w:p w:rsidR="00AA767A" w:rsidRPr="007319CF" w:rsidRDefault="00AA767A" w:rsidP="00605E3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</w:tcPr>
          <w:p w:rsidR="00AA767A" w:rsidRPr="007319CF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AA767A" w:rsidRPr="007319CF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</w:pPr>
          </w:p>
          <w:p w:rsidR="00AA767A" w:rsidRPr="007319CF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</w:pPr>
          </w:p>
          <w:p w:rsidR="00AA767A" w:rsidRPr="007319CF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</w:pPr>
            <w:r w:rsidRPr="007319CF"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  <w:t>1-36</w:t>
            </w:r>
          </w:p>
        </w:tc>
      </w:tr>
      <w:tr w:rsidR="006E1821" w:rsidRPr="007319CF" w:rsidTr="00915E75">
        <w:tc>
          <w:tcPr>
            <w:tcW w:w="13102" w:type="dxa"/>
            <w:gridSpan w:val="6"/>
          </w:tcPr>
          <w:p w:rsidR="006E1821" w:rsidRPr="007319CF" w:rsidRDefault="006E1821" w:rsidP="007E0E03">
            <w:pPr>
              <w:tabs>
                <w:tab w:val="left" w:pos="6211"/>
              </w:tabs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  <w:tab/>
            </w:r>
          </w:p>
          <w:p w:rsidR="006E1821" w:rsidRPr="007319CF" w:rsidRDefault="006E1821" w:rsidP="007E0E03">
            <w:pPr>
              <w:tabs>
                <w:tab w:val="left" w:pos="6211"/>
              </w:tabs>
              <w:jc w:val="center"/>
              <w:rPr>
                <w:rFonts w:ascii="Verdana" w:hAnsi="Verdana"/>
                <w:b/>
                <w:color w:val="A50021"/>
                <w:lang w:val="en-US"/>
              </w:rPr>
            </w:pPr>
            <w:r w:rsidRPr="007319CF">
              <w:rPr>
                <w:rFonts w:ascii="Verdana" w:hAnsi="Verdana"/>
                <w:b/>
                <w:color w:val="A50021"/>
                <w:sz w:val="22"/>
                <w:szCs w:val="22"/>
                <w:lang w:val="en-US"/>
              </w:rPr>
              <w:t>THIRD PROJECT YEAR</w:t>
            </w:r>
          </w:p>
          <w:p w:rsidR="006E1821" w:rsidRPr="007319CF" w:rsidRDefault="006E1821" w:rsidP="007E0E03">
            <w:pPr>
              <w:tabs>
                <w:tab w:val="left" w:pos="6211"/>
              </w:tabs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</w:tc>
      </w:tr>
      <w:tr w:rsidR="006E1821" w:rsidRPr="007319CF" w:rsidTr="00915E75">
        <w:tc>
          <w:tcPr>
            <w:tcW w:w="2914" w:type="dxa"/>
          </w:tcPr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9B5F6A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</w:p>
          <w:p w:rsidR="006E1821" w:rsidRPr="007319CF" w:rsidRDefault="006E1821" w:rsidP="009B5F6A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</w:p>
          <w:p w:rsidR="006E1821" w:rsidRPr="007319CF" w:rsidRDefault="006E1821" w:rsidP="009B5F6A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</w:p>
          <w:p w:rsidR="006E1821" w:rsidRPr="007319CF" w:rsidRDefault="006E1821" w:rsidP="009B5F6A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</w:p>
          <w:p w:rsidR="006E1821" w:rsidRPr="007319CF" w:rsidRDefault="006E1821" w:rsidP="009B5F6A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</w:p>
          <w:p w:rsidR="006E1821" w:rsidRPr="007319CF" w:rsidRDefault="006E1821" w:rsidP="009B5F6A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</w:p>
          <w:p w:rsidR="006E1821" w:rsidRPr="007319CF" w:rsidRDefault="006E1821" w:rsidP="009B5F6A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</w:p>
          <w:p w:rsidR="006E1821" w:rsidRPr="007319CF" w:rsidRDefault="006E1821" w:rsidP="009B5F6A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 w:cs="TimesNewRoman"/>
                <w:sz w:val="20"/>
                <w:szCs w:val="20"/>
                <w:lang w:val="en-US"/>
              </w:rPr>
              <w:t>Description and the analysis of</w:t>
            </w:r>
          </w:p>
          <w:p w:rsidR="006E1821" w:rsidRPr="007319CF" w:rsidRDefault="006E1821" w:rsidP="008E3D32">
            <w:pPr>
              <w:jc w:val="center"/>
              <w:rPr>
                <w:rFonts w:ascii="Verdana" w:hAnsi="Verdana" w:cs="TimesNewRoman"/>
                <w:b/>
                <w:color w:val="A50021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 w:cs="TimesNewRoman"/>
                <w:b/>
                <w:color w:val="A50021"/>
                <w:sz w:val="20"/>
                <w:szCs w:val="20"/>
                <w:lang w:val="en-US"/>
              </w:rPr>
              <w:t>Emotion Metaphors</w:t>
            </w:r>
          </w:p>
          <w:p w:rsidR="006E1821" w:rsidRPr="007319CF" w:rsidRDefault="006E1821" w:rsidP="009B5F6A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 w:cs="TimesNewRoman"/>
                <w:sz w:val="20"/>
                <w:szCs w:val="20"/>
                <w:lang w:val="en-US"/>
              </w:rPr>
              <w:t>in the Croatian Language</w:t>
            </w: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</w:tc>
        <w:tc>
          <w:tcPr>
            <w:tcW w:w="2966" w:type="dxa"/>
          </w:tcPr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1. Theoretical research of Emotion Metaphors</w:t>
            </w:r>
          </w:p>
          <w:p w:rsidR="006E1821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2. Corpus based research 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of Emotion Metaphors in the Croatian Language</w:t>
            </w:r>
          </w:p>
          <w:p w:rsidR="006E1821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3. Experimental psychological research on Emotion Metaphors</w:t>
            </w:r>
          </w:p>
          <w:p w:rsidR="006E1821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. Filling the database with metaphors in this family and subfamilies</w:t>
            </w:r>
          </w:p>
          <w:p w:rsidR="006E1821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. Writing an article on the Conceptualization of Emotions in the Croatian Language</w:t>
            </w:r>
          </w:p>
          <w:p w:rsidR="006E1821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. Link experiment results to appropriate metaphors in the Wiki</w:t>
            </w:r>
          </w:p>
          <w:p w:rsidR="006E1821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. Presentation of the research of Emotion Metaphors at a conference, seminar, or at a public lecture at one of the institutions involved in the project</w:t>
            </w: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</w:tc>
        <w:tc>
          <w:tcPr>
            <w:tcW w:w="2963" w:type="dxa"/>
          </w:tcPr>
          <w:p w:rsidR="006E1821" w:rsidRPr="007319CF" w:rsidRDefault="006E1821" w:rsidP="00D2175B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D2175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M1: 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Database filled with Emotion metaphors, corresponding schemas and frames</w:t>
            </w:r>
          </w:p>
          <w:p w:rsidR="006E1821" w:rsidRPr="007319CF" w:rsidRDefault="006E1821" w:rsidP="00D2175B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D2175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D1: Wiki Page with links to these Metaphor families: Event Structure, Mind, </w:t>
            </w:r>
            <w:r w:rsidRPr="007319CF">
              <w:rPr>
                <w:rFonts w:ascii="Verdana" w:hAnsi="Verdana" w:cs="TimesNewRoman"/>
                <w:b/>
                <w:color w:val="000000"/>
                <w:sz w:val="20"/>
                <w:szCs w:val="20"/>
                <w:lang w:val="en-US"/>
              </w:rPr>
              <w:t xml:space="preserve">Economics, </w:t>
            </w:r>
            <w:r w:rsidRPr="007319CF">
              <w:rPr>
                <w:rFonts w:ascii="Verdana" w:hAnsi="Verdana" w:cs="TimesNewRoman"/>
                <w:b/>
                <w:sz w:val="20"/>
                <w:szCs w:val="20"/>
                <w:lang w:val="en-US"/>
              </w:rPr>
              <w:t>Governance, Well-Being</w:t>
            </w: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, Time, Morality, Emotions</w:t>
            </w:r>
          </w:p>
          <w:p w:rsidR="006E1821" w:rsidRPr="007319CF" w:rsidRDefault="006E1821" w:rsidP="00D2175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513554">
            <w:pPr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D2: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 Team’s joint </w:t>
            </w: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scientific paper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 on the Conceptualization of Emotions (in general or of a particular emotion) in the Croatian Language (with experiment description and results as well) and possibly in comparison to other languages (published in an international journal)</w:t>
            </w:r>
          </w:p>
        </w:tc>
        <w:tc>
          <w:tcPr>
            <w:tcW w:w="2064" w:type="dxa"/>
          </w:tcPr>
          <w:p w:rsidR="006E1821" w:rsidRPr="007319CF" w:rsidRDefault="006E1821" w:rsidP="00682B6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682B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Activities manager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Benedikt</w:t>
            </w:r>
            <w:proofErr w:type="spellEnd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 Perak</w:t>
            </w:r>
          </w:p>
          <w:p w:rsidR="006E1821" w:rsidRPr="007319CF" w:rsidRDefault="006E1821" w:rsidP="00682B6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682B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lastRenderedPageBreak/>
              <w:t xml:space="preserve">Linguistic </w:t>
            </w:r>
            <w:proofErr w:type="spellStart"/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analyisis</w:t>
            </w:r>
            <w:proofErr w:type="spellEnd"/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Adviser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  <w:p w:rsidR="006E1821" w:rsidRPr="007319CF" w:rsidRDefault="006E1821" w:rsidP="00682B6D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7319CF">
              <w:rPr>
                <w:rFonts w:ascii="Verdana" w:hAnsi="Verdana"/>
                <w:sz w:val="20"/>
                <w:szCs w:val="20"/>
                <w:lang w:val="it-IT"/>
              </w:rPr>
              <w:t>Prof. dr. Mario Brdar</w:t>
            </w:r>
          </w:p>
          <w:p w:rsidR="006E1821" w:rsidRPr="007319CF" w:rsidRDefault="006E1821" w:rsidP="00682B6D">
            <w:pPr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6E1821" w:rsidRPr="007319CF" w:rsidRDefault="006E1821" w:rsidP="00B85E18">
            <w:pPr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it-IT"/>
              </w:rPr>
              <w:t>Computational support:</w:t>
            </w:r>
          </w:p>
          <w:p w:rsidR="006E1821" w:rsidRPr="007319CF" w:rsidRDefault="006E1821" w:rsidP="00B85E1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Prof. dr. Mario </w:t>
            </w:r>
            <w:proofErr w:type="spellStart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Essert</w:t>
            </w:r>
            <w:proofErr w:type="spellEnd"/>
          </w:p>
          <w:p w:rsidR="006E1821" w:rsidRPr="007319CF" w:rsidRDefault="006E1821" w:rsidP="00682B6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682B6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Linguistic analysis team:</w:t>
            </w:r>
          </w:p>
          <w:p w:rsidR="006E1821" w:rsidRPr="007319CF" w:rsidRDefault="006E1821" w:rsidP="00682B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Dr. sc. Kristina </w:t>
            </w:r>
            <w:proofErr w:type="spellStart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Štrkalj</w:t>
            </w:r>
            <w:proofErr w:type="spellEnd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 Despot</w:t>
            </w:r>
          </w:p>
          <w:p w:rsidR="006E1821" w:rsidRPr="007319CF" w:rsidRDefault="006E1821" w:rsidP="00682B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Ana </w:t>
            </w:r>
            <w:proofErr w:type="spellStart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Ostroški</w:t>
            </w:r>
            <w:proofErr w:type="spellEnd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Anić</w:t>
            </w:r>
            <w:proofErr w:type="spellEnd"/>
          </w:p>
          <w:p w:rsidR="006E1821" w:rsidRPr="007319CF" w:rsidRDefault="006E1821" w:rsidP="00682B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Bruno </w:t>
            </w:r>
            <w:proofErr w:type="spellStart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Nahod</w:t>
            </w:r>
            <w:proofErr w:type="spellEnd"/>
          </w:p>
          <w:p w:rsidR="006E1821" w:rsidRPr="007319CF" w:rsidRDefault="006E1821" w:rsidP="00682B6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682B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Psychologist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and experimental part manager:</w:t>
            </w:r>
          </w:p>
          <w:p w:rsidR="006E1821" w:rsidRPr="007319CF" w:rsidRDefault="006E1821" w:rsidP="00682B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Dr. Mirjana </w:t>
            </w:r>
            <w:proofErr w:type="spellStart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Tonković</w:t>
            </w:r>
            <w:proofErr w:type="spellEnd"/>
          </w:p>
          <w:p w:rsidR="006E1821" w:rsidRPr="007319CF" w:rsidRDefault="006E1821" w:rsidP="00682B6D">
            <w:pPr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</w:tcPr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</w:pPr>
            <w:r w:rsidRPr="007319CF"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  <w:lastRenderedPageBreak/>
              <w:t>25 - 31</w:t>
            </w:r>
          </w:p>
        </w:tc>
      </w:tr>
      <w:tr w:rsidR="00AA767A" w:rsidRPr="007319CF" w:rsidTr="00605E31">
        <w:tc>
          <w:tcPr>
            <w:tcW w:w="2914" w:type="dxa"/>
          </w:tcPr>
          <w:p w:rsidR="00AA767A" w:rsidRPr="007319CF" w:rsidRDefault="00AA767A" w:rsidP="00605E31">
            <w:pPr>
              <w:pStyle w:val="HTMLPreformatted"/>
              <w:rPr>
                <w:rFonts w:ascii="Verdana" w:hAnsi="Verdana"/>
                <w:lang w:val="en-US"/>
              </w:rPr>
            </w:pPr>
          </w:p>
          <w:p w:rsidR="00AA767A" w:rsidRPr="007319CF" w:rsidRDefault="00AA767A" w:rsidP="00605E31">
            <w:pPr>
              <w:pStyle w:val="HTMLPreformatted"/>
              <w:rPr>
                <w:rFonts w:ascii="Verdana" w:hAnsi="Verdana"/>
                <w:b/>
                <w:color w:val="A50021"/>
                <w:lang w:val="en-US"/>
              </w:rPr>
            </w:pPr>
            <w:r w:rsidRPr="007319CF">
              <w:rPr>
                <w:rFonts w:ascii="Verdana" w:hAnsi="Verdana"/>
                <w:b/>
                <w:color w:val="A50021"/>
                <w:lang w:val="en-US"/>
              </w:rPr>
              <w:t>Project management</w:t>
            </w:r>
          </w:p>
          <w:p w:rsidR="00AA767A" w:rsidRPr="007319CF" w:rsidRDefault="00AA767A" w:rsidP="00605E31">
            <w:pPr>
              <w:pStyle w:val="HTMLPreformatted"/>
              <w:rPr>
                <w:rFonts w:ascii="Verdana" w:hAnsi="Verdana"/>
                <w:b/>
                <w:color w:val="A50021"/>
                <w:lang w:val="en-US"/>
              </w:rPr>
            </w:pPr>
          </w:p>
        </w:tc>
        <w:tc>
          <w:tcPr>
            <w:tcW w:w="842" w:type="dxa"/>
          </w:tcPr>
          <w:p w:rsidR="00AA767A" w:rsidRPr="007319CF" w:rsidRDefault="00AA767A" w:rsidP="00605E31">
            <w:pPr>
              <w:pStyle w:val="HTMLPreformatted"/>
              <w:rPr>
                <w:rFonts w:ascii="Verdana" w:hAnsi="Verdana"/>
                <w:lang w:val="en-US"/>
              </w:rPr>
            </w:pPr>
          </w:p>
        </w:tc>
        <w:tc>
          <w:tcPr>
            <w:tcW w:w="2966" w:type="dxa"/>
          </w:tcPr>
          <w:p w:rsidR="00AA767A" w:rsidRPr="007319CF" w:rsidRDefault="00AA767A" w:rsidP="00605E31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>2. Measuring ongoing project activities (handing in reports after each objective is achieved)</w:t>
            </w:r>
          </w:p>
          <w:p w:rsidR="00AA767A" w:rsidRPr="007319CF" w:rsidRDefault="00AA767A" w:rsidP="00605E31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 xml:space="preserve">3. Monitoring project variables (cost, effort, </w:t>
            </w:r>
            <w:r w:rsidRPr="007319CF">
              <w:rPr>
                <w:rFonts w:ascii="Verdana" w:hAnsi="Verdana"/>
                <w:lang w:val="en-US"/>
              </w:rPr>
              <w:lastRenderedPageBreak/>
              <w:t>scope, etc.) against the project management plan and the project performance baseline</w:t>
            </w:r>
          </w:p>
          <w:p w:rsidR="00AA767A" w:rsidRPr="007319CF" w:rsidRDefault="00AA767A" w:rsidP="00605E31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 xml:space="preserve">4. Corrective actions to properly address issues and risks </w:t>
            </w:r>
          </w:p>
          <w:p w:rsidR="00AA767A" w:rsidRPr="007319CF" w:rsidRDefault="00AA767A" w:rsidP="00605E31">
            <w:pPr>
              <w:pStyle w:val="HTMLPreformatted"/>
              <w:rPr>
                <w:rFonts w:ascii="Verdana" w:hAnsi="Verdana"/>
                <w:lang w:val="en-US"/>
              </w:rPr>
            </w:pPr>
          </w:p>
        </w:tc>
        <w:tc>
          <w:tcPr>
            <w:tcW w:w="2963" w:type="dxa"/>
          </w:tcPr>
          <w:p w:rsidR="00AA767A" w:rsidRPr="007319CF" w:rsidRDefault="00AA767A" w:rsidP="00AA767A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lastRenderedPageBreak/>
              <w:t>D: Report</w:t>
            </w: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after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the sixth big </w:t>
            </w: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objective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is</w:t>
            </w: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achieved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Verdana" w:hAnsi="Verdana" w:cs="TimesNewRoman"/>
                <w:b/>
                <w:color w:val="000000"/>
                <w:sz w:val="20"/>
                <w:szCs w:val="20"/>
                <w:lang w:val="en-US"/>
              </w:rPr>
              <w:t xml:space="preserve">EMOTION </w:t>
            </w:r>
            <w:proofErr w:type="spellStart"/>
            <w:r>
              <w:rPr>
                <w:rFonts w:ascii="Verdana" w:hAnsi="Verdana" w:cs="TimesNewRoman"/>
                <w:b/>
                <w:color w:val="000000"/>
                <w:sz w:val="20"/>
                <w:szCs w:val="20"/>
                <w:lang w:val="en-US"/>
              </w:rPr>
              <w:t>metaphrs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064" w:type="dxa"/>
          </w:tcPr>
          <w:p w:rsidR="00AA767A" w:rsidRPr="007319CF" w:rsidRDefault="00AA767A" w:rsidP="00605E3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A767A" w:rsidRPr="007319CF" w:rsidRDefault="00AA767A" w:rsidP="00605E3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A767A" w:rsidRPr="007319CF" w:rsidRDefault="00AA767A" w:rsidP="00605E3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A767A" w:rsidRPr="007319CF" w:rsidRDefault="00AA767A" w:rsidP="00605E3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A767A" w:rsidRPr="007319CF" w:rsidRDefault="00AA767A" w:rsidP="00605E3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A767A" w:rsidRPr="007319CF" w:rsidRDefault="00AA767A" w:rsidP="00605E3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Dr. Kristina </w:t>
            </w:r>
            <w:proofErr w:type="spellStart"/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lastRenderedPageBreak/>
              <w:t>Štrkalj</w:t>
            </w:r>
            <w:proofErr w:type="spellEnd"/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Despot (PI)</w:t>
            </w:r>
          </w:p>
          <w:p w:rsidR="00AA767A" w:rsidRPr="007319CF" w:rsidRDefault="00AA767A" w:rsidP="00605E3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</w:tcPr>
          <w:p w:rsidR="00AA767A" w:rsidRPr="007319CF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AA767A" w:rsidRPr="007319CF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</w:pPr>
          </w:p>
          <w:p w:rsidR="00AA767A" w:rsidRPr="007319CF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</w:pPr>
          </w:p>
          <w:p w:rsidR="00AA767A" w:rsidRPr="007319CF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</w:pPr>
            <w:r w:rsidRPr="007319CF"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  <w:t>1-36</w:t>
            </w:r>
          </w:p>
        </w:tc>
      </w:tr>
      <w:tr w:rsidR="006E1821" w:rsidRPr="007319CF" w:rsidTr="00915E75">
        <w:tc>
          <w:tcPr>
            <w:tcW w:w="2914" w:type="dxa"/>
          </w:tcPr>
          <w:p w:rsidR="006E1821" w:rsidRPr="007319CF" w:rsidRDefault="006E1821" w:rsidP="009B5F6A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</w:p>
          <w:p w:rsidR="006E1821" w:rsidRPr="007319CF" w:rsidRDefault="006E1821" w:rsidP="009B5F6A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</w:p>
          <w:p w:rsidR="006E1821" w:rsidRPr="007319CF" w:rsidRDefault="006E1821" w:rsidP="009B5F6A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</w:p>
          <w:p w:rsidR="006E1821" w:rsidRPr="007319CF" w:rsidRDefault="006E1821" w:rsidP="009B5F6A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</w:p>
          <w:p w:rsidR="006E1821" w:rsidRPr="007319CF" w:rsidRDefault="006E1821" w:rsidP="009B5F6A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 w:cs="TimesNewRoman"/>
                <w:sz w:val="20"/>
                <w:szCs w:val="20"/>
                <w:lang w:val="en-US"/>
              </w:rPr>
              <w:t>Description and the analysis of</w:t>
            </w: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  <w:t>Cascade Metaphors</w:t>
            </w:r>
          </w:p>
          <w:p w:rsidR="006E1821" w:rsidRPr="007319CF" w:rsidRDefault="006E1821" w:rsidP="009B5F6A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 w:cs="TimesNewRoman"/>
                <w:sz w:val="20"/>
                <w:szCs w:val="20"/>
                <w:lang w:val="en-US"/>
              </w:rPr>
              <w:t>in the Croatian Language</w:t>
            </w: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:rsidR="006E1821" w:rsidRPr="007319CF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66" w:type="dxa"/>
          </w:tcPr>
          <w:p w:rsidR="006E1821" w:rsidRPr="007319CF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1. Theoretical research of Cascade Metaphors</w:t>
            </w:r>
          </w:p>
          <w:p w:rsidR="006E1821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2. Corpus based research of Cascade Metaphors in the Croatian Language</w:t>
            </w:r>
          </w:p>
          <w:p w:rsidR="006E1821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3. Filling the database with metaphors in this family and subfamilies</w:t>
            </w:r>
          </w:p>
          <w:p w:rsidR="006E1821" w:rsidRPr="007319CF" w:rsidRDefault="006E1821" w:rsidP="00A624C8">
            <w:pPr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</w:tc>
        <w:tc>
          <w:tcPr>
            <w:tcW w:w="2963" w:type="dxa"/>
          </w:tcPr>
          <w:p w:rsidR="006E1821" w:rsidRPr="007319CF" w:rsidRDefault="006E1821" w:rsidP="008D408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8D408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M1: 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Database filled with Cascade metaphors, corresponding schemas and frames</w:t>
            </w:r>
          </w:p>
          <w:p w:rsidR="006E1821" w:rsidRPr="007319CF" w:rsidRDefault="006E1821" w:rsidP="008D408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8D408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D1: Wiki Page with links to these Metaphor families: Event Structure, Mind, </w:t>
            </w:r>
            <w:r w:rsidRPr="007319CF">
              <w:rPr>
                <w:rFonts w:ascii="Verdana" w:hAnsi="Verdana" w:cs="TimesNewRoman"/>
                <w:b/>
                <w:color w:val="000000"/>
                <w:sz w:val="20"/>
                <w:szCs w:val="20"/>
                <w:lang w:val="en-US"/>
              </w:rPr>
              <w:t xml:space="preserve">Economics, </w:t>
            </w:r>
            <w:r w:rsidRPr="007319CF">
              <w:rPr>
                <w:rFonts w:ascii="Verdana" w:hAnsi="Verdana" w:cs="TimesNewRoman"/>
                <w:b/>
                <w:sz w:val="20"/>
                <w:szCs w:val="20"/>
                <w:lang w:val="en-US"/>
              </w:rPr>
              <w:t>Governance, Well-Being</w:t>
            </w: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, Time, Morality, Emotions, Cascade Metaphors</w:t>
            </w:r>
          </w:p>
          <w:p w:rsidR="006E1821" w:rsidRPr="007319CF" w:rsidRDefault="006E1821" w:rsidP="008D408D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8D408D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</w:tc>
        <w:tc>
          <w:tcPr>
            <w:tcW w:w="2064" w:type="dxa"/>
          </w:tcPr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682B6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682B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Activities manager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  <w:p w:rsidR="006E1821" w:rsidRPr="007319CF" w:rsidRDefault="006E1821" w:rsidP="00682B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Bruno </w:t>
            </w:r>
            <w:proofErr w:type="spellStart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Nahod</w:t>
            </w:r>
            <w:proofErr w:type="spellEnd"/>
          </w:p>
          <w:p w:rsidR="006E1821" w:rsidRPr="007319CF" w:rsidRDefault="006E1821" w:rsidP="00682B6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682B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Linguistic </w:t>
            </w:r>
            <w:proofErr w:type="spellStart"/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analyisis</w:t>
            </w:r>
            <w:proofErr w:type="spellEnd"/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Adviser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  <w:p w:rsidR="006E1821" w:rsidRPr="007319CF" w:rsidRDefault="006E1821" w:rsidP="00682B6D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7319CF">
              <w:rPr>
                <w:rFonts w:ascii="Verdana" w:hAnsi="Verdana"/>
                <w:sz w:val="20"/>
                <w:szCs w:val="20"/>
                <w:lang w:val="it-IT"/>
              </w:rPr>
              <w:t>Dr. Mario Brdar</w:t>
            </w:r>
          </w:p>
          <w:p w:rsidR="006E1821" w:rsidRPr="007319CF" w:rsidRDefault="006E1821" w:rsidP="00B85E18">
            <w:pPr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6E1821" w:rsidRPr="007319CF" w:rsidRDefault="006E1821" w:rsidP="00B85E18">
            <w:pPr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it-IT"/>
              </w:rPr>
              <w:t>Computational support:</w:t>
            </w:r>
          </w:p>
          <w:p w:rsidR="006E1821" w:rsidRPr="007319CF" w:rsidRDefault="006E1821" w:rsidP="00B85E1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Dr. Mario </w:t>
            </w:r>
            <w:proofErr w:type="spellStart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Essert</w:t>
            </w:r>
            <w:proofErr w:type="spellEnd"/>
          </w:p>
          <w:p w:rsidR="006E1821" w:rsidRPr="007319CF" w:rsidRDefault="006E1821" w:rsidP="00682B6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682B6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Linguistic analysis team:</w:t>
            </w:r>
          </w:p>
          <w:p w:rsidR="006E1821" w:rsidRPr="007319CF" w:rsidRDefault="006E1821" w:rsidP="00682B6D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7319CF">
              <w:rPr>
                <w:rFonts w:ascii="Verdana" w:hAnsi="Verdana"/>
                <w:sz w:val="20"/>
                <w:szCs w:val="20"/>
                <w:lang w:val="da-DK"/>
              </w:rPr>
              <w:t>Dr. Kristina Štrkalj Despot</w:t>
            </w:r>
          </w:p>
          <w:p w:rsidR="006E1821" w:rsidRPr="007319CF" w:rsidRDefault="006E1821" w:rsidP="00682B6D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7319CF">
              <w:rPr>
                <w:rFonts w:ascii="Verdana" w:hAnsi="Verdana"/>
                <w:sz w:val="20"/>
                <w:szCs w:val="20"/>
                <w:lang w:val="da-DK"/>
              </w:rPr>
              <w:t>Benedikt Perak</w:t>
            </w:r>
          </w:p>
          <w:p w:rsidR="006E1821" w:rsidRPr="007319CF" w:rsidRDefault="006E1821" w:rsidP="00682B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Ana </w:t>
            </w:r>
            <w:proofErr w:type="spellStart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Ostroški</w:t>
            </w:r>
            <w:proofErr w:type="spellEnd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Anić</w:t>
            </w:r>
            <w:proofErr w:type="spellEnd"/>
          </w:p>
          <w:p w:rsidR="006E1821" w:rsidRPr="007319CF" w:rsidRDefault="006E1821" w:rsidP="00682B6D">
            <w:pPr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</w:tcPr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</w:pPr>
            <w:r w:rsidRPr="007319CF"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  <w:t>31-33</w:t>
            </w:r>
          </w:p>
        </w:tc>
      </w:tr>
      <w:tr w:rsidR="006E1821" w:rsidRPr="007319CF" w:rsidTr="00915E75">
        <w:tc>
          <w:tcPr>
            <w:tcW w:w="2914" w:type="dxa"/>
          </w:tcPr>
          <w:p w:rsidR="006E1821" w:rsidRPr="007319CF" w:rsidRDefault="006E1821" w:rsidP="009B5F6A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</w:p>
          <w:p w:rsidR="006E1821" w:rsidRPr="007319CF" w:rsidRDefault="006E1821" w:rsidP="009B5F6A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</w:p>
          <w:p w:rsidR="006E1821" w:rsidRPr="007319CF" w:rsidRDefault="006E1821" w:rsidP="009B5F6A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</w:p>
          <w:p w:rsidR="006E1821" w:rsidRPr="007319CF" w:rsidRDefault="006E1821" w:rsidP="009B5F6A">
            <w:pPr>
              <w:jc w:val="center"/>
              <w:rPr>
                <w:rFonts w:ascii="Verdana" w:hAnsi="Verdana" w:cs="TimesNewRoman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 w:cs="TimesNewRoman"/>
                <w:sz w:val="20"/>
                <w:szCs w:val="20"/>
                <w:lang w:val="en-US"/>
              </w:rPr>
              <w:t xml:space="preserve">Description and the </w:t>
            </w:r>
            <w:r w:rsidRPr="007319CF">
              <w:rPr>
                <w:rFonts w:ascii="Verdana" w:hAnsi="Verdana" w:cs="TimesNewRoman"/>
                <w:sz w:val="20"/>
                <w:szCs w:val="20"/>
                <w:lang w:val="en-US"/>
              </w:rPr>
              <w:lastRenderedPageBreak/>
              <w:t>analysis of</w:t>
            </w:r>
          </w:p>
          <w:p w:rsidR="006E1821" w:rsidRPr="007319CF" w:rsidRDefault="006E1821" w:rsidP="00F6623E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"/>
                <w:b/>
                <w:color w:val="A50021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 w:cs="TimesNewRoman"/>
                <w:b/>
                <w:color w:val="A50021"/>
                <w:sz w:val="20"/>
                <w:szCs w:val="20"/>
                <w:lang w:val="en-US"/>
              </w:rPr>
              <w:t>Scalar Metaphors</w:t>
            </w:r>
          </w:p>
          <w:p w:rsidR="006E1821" w:rsidRPr="007319CF" w:rsidRDefault="006E1821" w:rsidP="009B5F6A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 w:cs="TimesNewRoman"/>
                <w:sz w:val="20"/>
                <w:szCs w:val="20"/>
                <w:lang w:val="en-US"/>
              </w:rPr>
              <w:t>in the Croatian Language</w:t>
            </w: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:rsidR="006E1821" w:rsidRPr="007319CF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66" w:type="dxa"/>
          </w:tcPr>
          <w:p w:rsidR="006E1821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1. Theoretical research of Scalar Metaphors</w:t>
            </w:r>
          </w:p>
          <w:p w:rsidR="006E1821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2. Corpus based research of Scalar Metaphors in the Croatian Language</w:t>
            </w:r>
          </w:p>
          <w:p w:rsidR="006E1821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F74E6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3. Filling the database with metaphors in this family and subfamilies</w:t>
            </w:r>
          </w:p>
          <w:p w:rsidR="006E1821" w:rsidRPr="007319CF" w:rsidRDefault="006E1821" w:rsidP="00A51F7F">
            <w:pPr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</w:tc>
        <w:tc>
          <w:tcPr>
            <w:tcW w:w="2963" w:type="dxa"/>
          </w:tcPr>
          <w:p w:rsidR="006E1821" w:rsidRPr="007319CF" w:rsidRDefault="006E1821" w:rsidP="00A51F7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A51F7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M1: 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Database filled with Cascade metaphors, corresponding schemas 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and frames</w:t>
            </w:r>
          </w:p>
          <w:p w:rsidR="006E1821" w:rsidRPr="007319CF" w:rsidRDefault="006E1821" w:rsidP="00A51F7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A51F7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D1: Wiki Page with links to these Metaphor families: Event Structure, Mind, </w:t>
            </w:r>
            <w:r w:rsidRPr="007319CF">
              <w:rPr>
                <w:rFonts w:ascii="Verdana" w:hAnsi="Verdana" w:cs="TimesNewRoman"/>
                <w:b/>
                <w:color w:val="000000"/>
                <w:sz w:val="20"/>
                <w:szCs w:val="20"/>
                <w:lang w:val="en-US"/>
              </w:rPr>
              <w:t xml:space="preserve">Economics, </w:t>
            </w:r>
            <w:r w:rsidRPr="007319CF">
              <w:rPr>
                <w:rFonts w:ascii="Verdana" w:hAnsi="Verdana" w:cs="TimesNewRoman"/>
                <w:b/>
                <w:sz w:val="20"/>
                <w:szCs w:val="20"/>
                <w:lang w:val="en-US"/>
              </w:rPr>
              <w:t>Governance, Well-Being</w:t>
            </w: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, Time, Morality, Emotions, Cascade Metaphors, Scalar Metaphors, with many examples to all these, with relations and descriptions and graphs.</w:t>
            </w:r>
          </w:p>
          <w:p w:rsidR="006E1821" w:rsidRPr="007319CF" w:rsidRDefault="006E1821" w:rsidP="00C877C9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</w:tc>
        <w:tc>
          <w:tcPr>
            <w:tcW w:w="2064" w:type="dxa"/>
          </w:tcPr>
          <w:p w:rsidR="006E1821" w:rsidRPr="007319CF" w:rsidRDefault="006E1821" w:rsidP="00682B6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682B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Activities manager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  <w:p w:rsidR="006E1821" w:rsidRPr="007319CF" w:rsidRDefault="006E1821" w:rsidP="00682B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Ana </w:t>
            </w:r>
            <w:proofErr w:type="spellStart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Ostroški</w:t>
            </w:r>
            <w:proofErr w:type="spellEnd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Anić</w:t>
            </w:r>
            <w:proofErr w:type="spellEnd"/>
          </w:p>
          <w:p w:rsidR="006E1821" w:rsidRPr="007319CF" w:rsidRDefault="006E1821" w:rsidP="00682B6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682B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Linguistic analysis Adviser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  <w:p w:rsidR="006E1821" w:rsidRPr="007319CF" w:rsidRDefault="006E1821" w:rsidP="00682B6D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7319CF">
              <w:rPr>
                <w:rFonts w:ascii="Verdana" w:hAnsi="Verdana"/>
                <w:sz w:val="20"/>
                <w:szCs w:val="20"/>
                <w:lang w:val="it-IT"/>
              </w:rPr>
              <w:t>Dr. Mario Brdar</w:t>
            </w:r>
          </w:p>
          <w:p w:rsidR="006E1821" w:rsidRPr="007319CF" w:rsidRDefault="006E1821" w:rsidP="00682B6D">
            <w:pPr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6E1821" w:rsidRPr="007319CF" w:rsidRDefault="006E1821" w:rsidP="00B85E18">
            <w:pPr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it-IT"/>
              </w:rPr>
              <w:t>Computational support:</w:t>
            </w:r>
          </w:p>
          <w:p w:rsidR="006E1821" w:rsidRPr="007319CF" w:rsidRDefault="006E1821" w:rsidP="00B85E1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Dr. Mario </w:t>
            </w:r>
            <w:proofErr w:type="spellStart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Essert</w:t>
            </w:r>
            <w:proofErr w:type="spellEnd"/>
          </w:p>
          <w:p w:rsidR="006E1821" w:rsidRPr="007319CF" w:rsidRDefault="006E1821" w:rsidP="00682B6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682B6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Linguistic analysis team:</w:t>
            </w:r>
          </w:p>
          <w:p w:rsidR="006E1821" w:rsidRPr="007319CF" w:rsidRDefault="006E1821" w:rsidP="00682B6D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7319CF">
              <w:rPr>
                <w:rFonts w:ascii="Verdana" w:hAnsi="Verdana"/>
                <w:sz w:val="20"/>
                <w:szCs w:val="20"/>
                <w:lang w:val="da-DK"/>
              </w:rPr>
              <w:t>Dr. Kristina Štrkalj Despot</w:t>
            </w:r>
          </w:p>
          <w:p w:rsidR="006E1821" w:rsidRPr="007319CF" w:rsidRDefault="006E1821" w:rsidP="00682B6D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7319CF">
              <w:rPr>
                <w:rFonts w:ascii="Verdana" w:hAnsi="Verdana"/>
                <w:sz w:val="20"/>
                <w:szCs w:val="20"/>
                <w:lang w:val="da-DK"/>
              </w:rPr>
              <w:t>Benedikt Perak</w:t>
            </w:r>
          </w:p>
          <w:p w:rsidR="006E1821" w:rsidRPr="007319CF" w:rsidRDefault="006E1821" w:rsidP="00682B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Bruno </w:t>
            </w:r>
            <w:proofErr w:type="spellStart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Nahod</w:t>
            </w:r>
            <w:proofErr w:type="spellEnd"/>
          </w:p>
          <w:p w:rsidR="006E1821" w:rsidRPr="007319CF" w:rsidRDefault="006E1821" w:rsidP="00682B6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6E1821" w:rsidRPr="007319CF" w:rsidRDefault="006E1821" w:rsidP="00682B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Psychologist</w:t>
            </w: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and experimental part manager:</w:t>
            </w:r>
          </w:p>
          <w:p w:rsidR="006E1821" w:rsidRPr="007319CF" w:rsidRDefault="006E1821" w:rsidP="00682B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 xml:space="preserve">Dr. Mirjana </w:t>
            </w:r>
            <w:proofErr w:type="spellStart"/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Tonković</w:t>
            </w:r>
            <w:proofErr w:type="spellEnd"/>
          </w:p>
          <w:p w:rsidR="006E1821" w:rsidRPr="007319CF" w:rsidRDefault="006E1821" w:rsidP="00B85E18">
            <w:pPr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</w:tcPr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59446D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</w:pPr>
            <w:r w:rsidRPr="0059446D"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  <w:lastRenderedPageBreak/>
              <w:t>33-36</w:t>
            </w:r>
          </w:p>
        </w:tc>
      </w:tr>
      <w:tr w:rsidR="00AA767A" w:rsidRPr="007319CF" w:rsidTr="00605E31">
        <w:tc>
          <w:tcPr>
            <w:tcW w:w="2914" w:type="dxa"/>
          </w:tcPr>
          <w:p w:rsidR="00AA767A" w:rsidRDefault="00AA767A" w:rsidP="00605E3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AA767A" w:rsidRDefault="00AA767A" w:rsidP="00605E3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AA767A" w:rsidRPr="00915E75" w:rsidRDefault="00AA767A" w:rsidP="00605E3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15E75">
              <w:rPr>
                <w:rFonts w:ascii="Verdana" w:hAnsi="Verdana" w:cs="Arial"/>
                <w:b/>
                <w:color w:val="C00000"/>
                <w:sz w:val="20"/>
                <w:szCs w:val="20"/>
                <w:lang w:val="en-US"/>
              </w:rPr>
              <w:t>Developing tools for automatic metaphor detection, identifying metaphorical word use and automatic extraction of linguistic metaphors</w:t>
            </w:r>
          </w:p>
        </w:tc>
        <w:tc>
          <w:tcPr>
            <w:tcW w:w="842" w:type="dxa"/>
          </w:tcPr>
          <w:p w:rsidR="00AA767A" w:rsidRDefault="00AA767A" w:rsidP="00605E3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A767A" w:rsidRDefault="00AA767A" w:rsidP="00605E3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A767A" w:rsidRPr="00E0136A" w:rsidRDefault="00AA767A" w:rsidP="00605E31">
            <w:pPr>
              <w:jc w:val="center"/>
              <w:rPr>
                <w:rFonts w:ascii="Verdana" w:hAnsi="Verdana"/>
                <w:color w:val="A50021"/>
                <w:sz w:val="20"/>
                <w:szCs w:val="20"/>
                <w:lang w:val="en-US"/>
              </w:rPr>
            </w:pPr>
          </w:p>
        </w:tc>
        <w:tc>
          <w:tcPr>
            <w:tcW w:w="2966" w:type="dxa"/>
          </w:tcPr>
          <w:p w:rsidR="00AA767A" w:rsidRPr="007319CF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AA767A" w:rsidRPr="007319CF" w:rsidRDefault="00AA767A" w:rsidP="00605E3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 w:cs="Arial"/>
                <w:sz w:val="20"/>
                <w:szCs w:val="20"/>
                <w:lang w:val="en-US"/>
              </w:rPr>
              <w:t>1. The identification of new features that are useful for metaphor identification: topic models,</w:t>
            </w:r>
          </w:p>
          <w:p w:rsidR="00AA767A" w:rsidRPr="007319CF" w:rsidRDefault="00AA767A" w:rsidP="00605E3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 w:cs="Arial"/>
                <w:sz w:val="20"/>
                <w:szCs w:val="20"/>
                <w:lang w:val="en-US"/>
              </w:rPr>
              <w:t>abstractness/concreteness, and semantic classifications based on ontology</w:t>
            </w:r>
          </w:p>
          <w:p w:rsidR="00AA767A" w:rsidRPr="007319CF" w:rsidRDefault="00AA767A" w:rsidP="00605E31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 xml:space="preserve">2. The Construction of the </w:t>
            </w:r>
            <w:r w:rsidRPr="007319CF">
              <w:rPr>
                <w:rFonts w:ascii="Verdana" w:hAnsi="Verdana"/>
                <w:lang w:val="en-US"/>
              </w:rPr>
              <w:lastRenderedPageBreak/>
              <w:t>triple store in the M4fw using open server Virtuoso</w:t>
            </w:r>
          </w:p>
          <w:p w:rsidR="00AA767A" w:rsidRPr="007319CF" w:rsidRDefault="00AA767A" w:rsidP="00605E31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 xml:space="preserve">3. </w:t>
            </w:r>
            <w:proofErr w:type="spellStart"/>
            <w:r w:rsidRPr="007319CF">
              <w:rPr>
                <w:rFonts w:ascii="Verdana" w:hAnsi="Verdana"/>
                <w:lang w:val="en-US"/>
              </w:rPr>
              <w:t>SparQL</w:t>
            </w:r>
            <w:proofErr w:type="spellEnd"/>
            <w:r w:rsidRPr="007319CF">
              <w:rPr>
                <w:rFonts w:ascii="Verdana" w:hAnsi="Verdana"/>
                <w:lang w:val="en-US"/>
              </w:rPr>
              <w:t xml:space="preserve"> and Python programming for metaphor data processing</w:t>
            </w:r>
          </w:p>
          <w:p w:rsidR="00AA767A" w:rsidRPr="007319CF" w:rsidRDefault="00AA767A" w:rsidP="00605E31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>4. The visualization of metaphors by graphs using Processing JS tools</w:t>
            </w:r>
          </w:p>
          <w:p w:rsidR="00AA767A" w:rsidRPr="007319CF" w:rsidRDefault="00AA767A" w:rsidP="00605E31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>5. The Construction of the linked data metaphor repository based on the RDF/OWL format</w:t>
            </w:r>
          </w:p>
          <w:p w:rsidR="00AA767A" w:rsidRPr="007319CF" w:rsidRDefault="00AA767A" w:rsidP="00605E31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>6. The Creation of the semi-automation Python programs for the extraction of metaphors from texts</w:t>
            </w:r>
          </w:p>
          <w:p w:rsidR="00AA767A" w:rsidRPr="007319CF" w:rsidRDefault="00AA767A" w:rsidP="00605E31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>7. Searching and sorting metaphor results</w:t>
            </w:r>
          </w:p>
          <w:p w:rsidR="00AA767A" w:rsidRPr="007319CF" w:rsidRDefault="00AA767A" w:rsidP="00605E3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AA767A" w:rsidRPr="007319CF" w:rsidRDefault="00AA767A" w:rsidP="00605E3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AA767A" w:rsidRPr="007319CF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</w:tc>
        <w:tc>
          <w:tcPr>
            <w:tcW w:w="2963" w:type="dxa"/>
          </w:tcPr>
          <w:p w:rsidR="00AA767A" w:rsidRPr="00AA767A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AA767A" w:rsidRPr="00AA767A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AA767A" w:rsidRPr="007319CF" w:rsidRDefault="00AA767A" w:rsidP="00AA767A">
            <w:pPr>
              <w:pStyle w:val="HTMLPreformatted"/>
              <w:rPr>
                <w:rFonts w:ascii="Verdana" w:hAnsi="Verdana"/>
                <w:lang w:val="en-US"/>
              </w:rPr>
            </w:pPr>
            <w:r w:rsidRPr="00AA767A">
              <w:rPr>
                <w:rFonts w:ascii="Verdana" w:hAnsi="Verdana" w:cs="Arial"/>
                <w:b/>
                <w:lang w:val="en-US"/>
              </w:rPr>
              <w:t>D</w:t>
            </w:r>
            <w:r>
              <w:rPr>
                <w:rFonts w:ascii="Verdana" w:hAnsi="Verdana" w:cs="Arial"/>
                <w:b/>
                <w:lang w:val="en-US"/>
              </w:rPr>
              <w:t>1</w:t>
            </w:r>
            <w:r w:rsidRPr="00AA767A">
              <w:rPr>
                <w:rFonts w:ascii="Verdana" w:hAnsi="Verdana" w:cs="Arial"/>
                <w:b/>
                <w:lang w:val="en-US"/>
              </w:rPr>
              <w:t>:</w:t>
            </w:r>
            <w:r w:rsidRPr="00AA767A">
              <w:rPr>
                <w:rFonts w:ascii="Verdana" w:hAnsi="Verdana" w:cs="Arial"/>
                <w:lang w:val="en-US"/>
              </w:rPr>
              <w:t xml:space="preserve"> </w:t>
            </w:r>
            <w:r w:rsidRPr="007319CF">
              <w:rPr>
                <w:rFonts w:ascii="Verdana" w:hAnsi="Verdana"/>
                <w:lang w:val="en-US"/>
              </w:rPr>
              <w:t>linked data metaphor repository based on the RDF/OWL format</w:t>
            </w:r>
          </w:p>
          <w:p w:rsidR="00AA767A" w:rsidRPr="007319CF" w:rsidRDefault="00AA767A" w:rsidP="00AA767A">
            <w:pPr>
              <w:pStyle w:val="HTMLPreformatted"/>
              <w:rPr>
                <w:rFonts w:ascii="Verdana" w:hAnsi="Verdana"/>
                <w:lang w:val="en-US"/>
              </w:rPr>
            </w:pPr>
            <w:r w:rsidRPr="00AA767A">
              <w:rPr>
                <w:rFonts w:ascii="Verdana" w:hAnsi="Verdana"/>
                <w:b/>
                <w:lang w:val="en-US"/>
              </w:rPr>
              <w:t>D2:</w:t>
            </w:r>
            <w:r w:rsidRPr="007319CF">
              <w:rPr>
                <w:rFonts w:ascii="Verdana" w:hAnsi="Verdana"/>
                <w:lang w:val="en-US"/>
              </w:rPr>
              <w:t xml:space="preserve"> semi-automation Python programs for the extraction of metaphors from texts</w:t>
            </w:r>
          </w:p>
          <w:p w:rsidR="00AA767A" w:rsidRPr="00AA767A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</w:tc>
        <w:tc>
          <w:tcPr>
            <w:tcW w:w="2064" w:type="dxa"/>
          </w:tcPr>
          <w:p w:rsidR="00AA767A" w:rsidRPr="007319CF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AA767A" w:rsidRDefault="00AA767A" w:rsidP="00605E3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AA767A" w:rsidRDefault="00AA767A" w:rsidP="00605E3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AA767A" w:rsidRDefault="00AA767A" w:rsidP="00605E3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AA767A" w:rsidRDefault="00AA767A" w:rsidP="00605E3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AA767A" w:rsidRDefault="00AA767A" w:rsidP="00605E3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AA767A" w:rsidRDefault="00AA767A" w:rsidP="00605E3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AA767A" w:rsidRDefault="00AA767A" w:rsidP="00605E3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AA767A" w:rsidRDefault="00AA767A" w:rsidP="00605E3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AA767A" w:rsidRDefault="00AA767A" w:rsidP="00605E3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Dr. Mario </w:t>
            </w:r>
            <w:proofErr w:type="spellStart"/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Essert</w:t>
            </w:r>
            <w:proofErr w:type="spellEnd"/>
          </w:p>
          <w:p w:rsidR="00AA767A" w:rsidRPr="00843FC5" w:rsidRDefault="00AA767A" w:rsidP="00605E3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843FC5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And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the computational team </w:t>
            </w:r>
          </w:p>
        </w:tc>
        <w:tc>
          <w:tcPr>
            <w:tcW w:w="1353" w:type="dxa"/>
          </w:tcPr>
          <w:p w:rsidR="00AA767A" w:rsidRPr="007319CF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AA767A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  <w:t xml:space="preserve"> </w:t>
            </w:r>
          </w:p>
          <w:p w:rsidR="00AA767A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AA767A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AA767A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AA767A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AA767A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AA767A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AA767A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AA767A" w:rsidRPr="0059446D" w:rsidRDefault="00AA767A" w:rsidP="00605E31">
            <w:pPr>
              <w:jc w:val="center"/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</w:pPr>
            <w:r w:rsidRPr="0059446D"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  <w:t>3–36</w:t>
            </w:r>
          </w:p>
        </w:tc>
      </w:tr>
      <w:tr w:rsidR="006E1821" w:rsidRPr="007319CF" w:rsidTr="00915E75">
        <w:tc>
          <w:tcPr>
            <w:tcW w:w="2914" w:type="dxa"/>
          </w:tcPr>
          <w:p w:rsidR="006E1821" w:rsidRPr="007319CF" w:rsidRDefault="006E1821" w:rsidP="008E3D32">
            <w:pPr>
              <w:jc w:val="center"/>
              <w:rPr>
                <w:rFonts w:ascii="Verdana" w:hAnsi="Verdana" w:cs="TimesNewRoman"/>
                <w:b/>
                <w:color w:val="000000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 w:cs="TimesNewRoman"/>
                <w:b/>
                <w:color w:val="A50021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 w:cs="TimesNewRoman"/>
                <w:b/>
                <w:color w:val="A50021"/>
                <w:sz w:val="20"/>
                <w:szCs w:val="20"/>
                <w:lang w:val="en-US"/>
              </w:rPr>
              <w:t>Symposium</w:t>
            </w: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i/>
                <w:color w:val="A50021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  <w:t>Metaphor in Natural Language Processing and Artificial Intelligence</w:t>
            </w: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:rsidR="006E1821" w:rsidRPr="007319CF" w:rsidRDefault="006E1821" w:rsidP="00513554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66" w:type="dxa"/>
          </w:tcPr>
          <w:p w:rsidR="006E1821" w:rsidRDefault="006E1821" w:rsidP="00513554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E1821" w:rsidRPr="007319CF" w:rsidRDefault="006E1821" w:rsidP="00513554">
            <w:pPr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sz w:val="20"/>
                <w:szCs w:val="20"/>
                <w:lang w:val="en-US"/>
              </w:rPr>
              <w:t>1. Creating a list of participants, accepting topic proposals and other activities related to the organization of a symposium.</w:t>
            </w:r>
          </w:p>
        </w:tc>
        <w:tc>
          <w:tcPr>
            <w:tcW w:w="2963" w:type="dxa"/>
          </w:tcPr>
          <w:p w:rsidR="006E1821" w:rsidRPr="007319CF" w:rsidRDefault="006E1821" w:rsidP="00AB76B1">
            <w:pPr>
              <w:jc w:val="center"/>
              <w:rPr>
                <w:rFonts w:ascii="Verdana" w:hAnsi="Verdana" w:cs="TimesNewRoman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AB76B1">
            <w:pPr>
              <w:jc w:val="center"/>
              <w:rPr>
                <w:rFonts w:ascii="Verdana" w:hAnsi="Verdana" w:cs="TimesNewRoman"/>
                <w:b/>
                <w:color w:val="A50021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 w:cs="TimesNewRoman"/>
                <w:b/>
                <w:color w:val="A50021"/>
                <w:sz w:val="20"/>
                <w:szCs w:val="20"/>
                <w:lang w:val="en-US"/>
              </w:rPr>
              <w:t>Symposium</w:t>
            </w:r>
          </w:p>
          <w:p w:rsidR="006E1821" w:rsidRPr="007319CF" w:rsidRDefault="006E1821" w:rsidP="00B07099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  <w:t>Metaphor in Natural Language Processing and Artificial Intelligence</w:t>
            </w:r>
          </w:p>
          <w:p w:rsidR="006E1821" w:rsidRPr="007319CF" w:rsidRDefault="006E1821" w:rsidP="00B07099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D: Proceedings</w:t>
            </w:r>
          </w:p>
          <w:p w:rsidR="006E1821" w:rsidRPr="007319CF" w:rsidRDefault="006E1821" w:rsidP="00B07099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</w:tc>
        <w:tc>
          <w:tcPr>
            <w:tcW w:w="2064" w:type="dxa"/>
          </w:tcPr>
          <w:p w:rsidR="006E1821" w:rsidRPr="007319CF" w:rsidRDefault="006E1821" w:rsidP="008E3D32">
            <w:pPr>
              <w:jc w:val="center"/>
              <w:rPr>
                <w:rFonts w:ascii="Verdana" w:hAnsi="Verdana"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color w:val="A50021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color w:val="A50021"/>
                <w:sz w:val="20"/>
                <w:szCs w:val="20"/>
                <w:lang w:val="en-US"/>
              </w:rPr>
              <w:t>All team members will be members of the Organizing committee</w:t>
            </w: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color w:val="A50021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color w:val="A50021"/>
                <w:sz w:val="20"/>
                <w:szCs w:val="20"/>
                <w:lang w:val="en-US"/>
              </w:rPr>
              <w:t>(President TBD)</w:t>
            </w:r>
          </w:p>
        </w:tc>
        <w:tc>
          <w:tcPr>
            <w:tcW w:w="1353" w:type="dxa"/>
          </w:tcPr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vertAlign w:val="superscript"/>
                <w:lang w:val="en-US"/>
              </w:rPr>
            </w:pPr>
            <w:r w:rsidRPr="007319CF"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  <w:t>30</w:t>
            </w:r>
            <w:r w:rsidRPr="007319CF">
              <w:rPr>
                <w:rFonts w:ascii="Verdana" w:hAnsi="Verdana"/>
                <w:b/>
                <w:color w:val="A50021"/>
                <w:sz w:val="20"/>
                <w:szCs w:val="20"/>
                <w:vertAlign w:val="superscript"/>
                <w:lang w:val="en-US"/>
              </w:rPr>
              <w:t>th</w:t>
            </w:r>
            <w:r w:rsidRPr="007319CF"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  <w:t>-33</w:t>
            </w:r>
            <w:r w:rsidRPr="007319CF">
              <w:rPr>
                <w:rFonts w:ascii="Verdana" w:hAnsi="Verdana"/>
                <w:b/>
                <w:color w:val="A50021"/>
                <w:sz w:val="20"/>
                <w:szCs w:val="20"/>
                <w:vertAlign w:val="superscript"/>
                <w:lang w:val="en-US"/>
              </w:rPr>
              <w:t>rd</w:t>
            </w: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vertAlign w:val="superscript"/>
                <w:lang w:val="en-US"/>
              </w:rPr>
            </w:pPr>
            <w:r w:rsidRPr="007319CF">
              <w:rPr>
                <w:rFonts w:ascii="Verdana" w:hAnsi="Verdana"/>
                <w:b/>
                <w:color w:val="A50021"/>
                <w:sz w:val="20"/>
                <w:szCs w:val="20"/>
                <w:vertAlign w:val="superscript"/>
                <w:lang w:val="en-US"/>
              </w:rPr>
              <w:t>(organization)</w:t>
            </w: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vertAlign w:val="superscript"/>
                <w:lang w:val="en-US"/>
              </w:rPr>
            </w:pPr>
            <w:r w:rsidRPr="007319CF"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  <w:t>34</w:t>
            </w:r>
            <w:r w:rsidRPr="007319CF">
              <w:rPr>
                <w:rFonts w:ascii="Verdana" w:hAnsi="Verdana"/>
                <w:b/>
                <w:color w:val="A50021"/>
                <w:sz w:val="20"/>
                <w:szCs w:val="20"/>
                <w:vertAlign w:val="superscript"/>
                <w:lang w:val="en-US"/>
              </w:rPr>
              <w:t>th</w:t>
            </w:r>
          </w:p>
          <w:p w:rsidR="006E1821" w:rsidRPr="007319CF" w:rsidRDefault="006E182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color w:val="A50021"/>
                <w:sz w:val="20"/>
                <w:szCs w:val="20"/>
                <w:vertAlign w:val="superscript"/>
                <w:lang w:val="en-US"/>
              </w:rPr>
              <w:t>(Symposium)</w:t>
            </w:r>
          </w:p>
        </w:tc>
      </w:tr>
      <w:tr w:rsidR="00E0136A" w:rsidRPr="007319CF" w:rsidTr="00915E75">
        <w:tc>
          <w:tcPr>
            <w:tcW w:w="2914" w:type="dxa"/>
          </w:tcPr>
          <w:p w:rsidR="00E0136A" w:rsidRPr="007319CF" w:rsidRDefault="00E0136A" w:rsidP="00E0136A">
            <w:pPr>
              <w:pStyle w:val="HTMLPreformatted"/>
              <w:rPr>
                <w:rFonts w:ascii="Verdana" w:hAnsi="Verdana"/>
                <w:lang w:val="en-US"/>
              </w:rPr>
            </w:pPr>
          </w:p>
          <w:p w:rsidR="00E0136A" w:rsidRPr="007319CF" w:rsidRDefault="00E0136A" w:rsidP="00E0136A">
            <w:pPr>
              <w:pStyle w:val="HTMLPreformatted"/>
              <w:rPr>
                <w:rFonts w:ascii="Verdana" w:hAnsi="Verdana"/>
                <w:b/>
                <w:color w:val="A50021"/>
                <w:lang w:val="en-US"/>
              </w:rPr>
            </w:pPr>
            <w:r w:rsidRPr="007319CF">
              <w:rPr>
                <w:rFonts w:ascii="Verdana" w:hAnsi="Verdana"/>
                <w:b/>
                <w:color w:val="A50021"/>
                <w:lang w:val="en-US"/>
              </w:rPr>
              <w:t>Project management</w:t>
            </w:r>
          </w:p>
          <w:p w:rsidR="00E0136A" w:rsidRPr="007319CF" w:rsidRDefault="00E0136A" w:rsidP="00E0136A">
            <w:pPr>
              <w:pStyle w:val="HTMLPreformatted"/>
              <w:rPr>
                <w:rFonts w:ascii="Verdana" w:hAnsi="Verdana"/>
                <w:b/>
                <w:color w:val="A50021"/>
                <w:lang w:val="en-US"/>
              </w:rPr>
            </w:pPr>
          </w:p>
        </w:tc>
        <w:tc>
          <w:tcPr>
            <w:tcW w:w="842" w:type="dxa"/>
          </w:tcPr>
          <w:p w:rsidR="00E0136A" w:rsidRPr="007319CF" w:rsidRDefault="00E0136A" w:rsidP="00E0136A">
            <w:pPr>
              <w:pStyle w:val="HTMLPreformatted"/>
              <w:rPr>
                <w:rFonts w:ascii="Verdana" w:hAnsi="Verdana"/>
                <w:lang w:val="en-US"/>
              </w:rPr>
            </w:pPr>
          </w:p>
        </w:tc>
        <w:tc>
          <w:tcPr>
            <w:tcW w:w="2966" w:type="dxa"/>
          </w:tcPr>
          <w:p w:rsidR="00E0136A" w:rsidRPr="007319CF" w:rsidRDefault="00E0136A" w:rsidP="00E0136A">
            <w:pPr>
              <w:pStyle w:val="HTMLPreformatted"/>
              <w:rPr>
                <w:rFonts w:ascii="Verdana" w:hAnsi="Verdana"/>
                <w:lang w:val="en-US"/>
              </w:rPr>
            </w:pPr>
            <w:r w:rsidRPr="007319CF">
              <w:rPr>
                <w:rFonts w:ascii="Verdana" w:hAnsi="Verdana"/>
                <w:lang w:val="en-US"/>
              </w:rPr>
              <w:t xml:space="preserve">1. </w:t>
            </w:r>
            <w:r>
              <w:rPr>
                <w:rFonts w:ascii="Verdana" w:hAnsi="Verdana"/>
                <w:lang w:val="en-US"/>
              </w:rPr>
              <w:t xml:space="preserve">Final </w:t>
            </w:r>
            <w:r w:rsidRPr="007319CF">
              <w:rPr>
                <w:rFonts w:ascii="Verdana" w:hAnsi="Verdana"/>
                <w:lang w:val="en-US"/>
              </w:rPr>
              <w:t>team member</w:t>
            </w:r>
            <w:r>
              <w:rPr>
                <w:rFonts w:ascii="Verdana" w:hAnsi="Verdana"/>
                <w:lang w:val="en-US"/>
              </w:rPr>
              <w:t>s meeting</w:t>
            </w:r>
          </w:p>
          <w:p w:rsidR="00E0136A" w:rsidRPr="007319CF" w:rsidRDefault="00E0136A" w:rsidP="00E0136A">
            <w:pPr>
              <w:pStyle w:val="HTMLPreformatted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</w:t>
            </w:r>
            <w:r w:rsidRPr="007319CF">
              <w:rPr>
                <w:rFonts w:ascii="Verdana" w:hAnsi="Verdana"/>
                <w:lang w:val="en-US"/>
              </w:rPr>
              <w:t>. Project closing</w:t>
            </w:r>
            <w:r w:rsidR="00AA767A">
              <w:rPr>
                <w:rFonts w:ascii="Verdana" w:hAnsi="Verdana"/>
                <w:lang w:val="en-US"/>
              </w:rPr>
              <w:t xml:space="preserve"> and final report writing</w:t>
            </w:r>
          </w:p>
          <w:p w:rsidR="00E0136A" w:rsidRPr="007319CF" w:rsidRDefault="00E0136A" w:rsidP="00E0136A">
            <w:pPr>
              <w:pStyle w:val="HTMLPreformatted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lastRenderedPageBreak/>
              <w:t>3</w:t>
            </w:r>
            <w:r w:rsidRPr="007319CF">
              <w:rPr>
                <w:rFonts w:ascii="Verdana" w:hAnsi="Verdana"/>
                <w:lang w:val="en-US"/>
              </w:rPr>
              <w:t>. Project maintenance after the contract closure (Continuing support of end-users, enriching the database constantly</w:t>
            </w:r>
            <w:r w:rsidR="00AA767A">
              <w:rPr>
                <w:rFonts w:ascii="Verdana" w:hAnsi="Verdana"/>
                <w:lang w:val="en-US"/>
              </w:rPr>
              <w:t>, especially in other metaphor families and other modalities</w:t>
            </w:r>
            <w:r w:rsidRPr="007319CF">
              <w:rPr>
                <w:rFonts w:ascii="Verdana" w:hAnsi="Verdana"/>
                <w:lang w:val="en-US"/>
              </w:rPr>
              <w:t>, updates of the software over time)</w:t>
            </w:r>
          </w:p>
          <w:p w:rsidR="00E0136A" w:rsidRPr="007319CF" w:rsidRDefault="00E0136A" w:rsidP="00E0136A">
            <w:pPr>
              <w:pStyle w:val="HTMLPreformatted"/>
              <w:rPr>
                <w:rFonts w:ascii="Verdana" w:hAnsi="Verdana"/>
                <w:lang w:val="en-US"/>
              </w:rPr>
            </w:pPr>
          </w:p>
        </w:tc>
        <w:tc>
          <w:tcPr>
            <w:tcW w:w="2963" w:type="dxa"/>
          </w:tcPr>
          <w:p w:rsidR="00AA767A" w:rsidRDefault="00AA767A" w:rsidP="00E0136A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AA767A" w:rsidRDefault="00AA767A" w:rsidP="00E0136A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D1: Final report</w:t>
            </w:r>
          </w:p>
          <w:p w:rsidR="00AA767A" w:rsidRDefault="00AA767A" w:rsidP="00E0136A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0136A" w:rsidRPr="00E0136A" w:rsidRDefault="00E0136A" w:rsidP="00E0136A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E0136A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D: </w:t>
            </w:r>
            <w:r w:rsidRPr="00E0136A">
              <w:rPr>
                <w:rFonts w:ascii="Verdana" w:hAnsi="Verdana"/>
                <w:sz w:val="20"/>
                <w:szCs w:val="20"/>
                <w:lang w:val="en-US"/>
              </w:rPr>
              <w:t xml:space="preserve">Database constantly, </w:t>
            </w:r>
            <w:r w:rsidRPr="00E0136A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updated</w:t>
            </w:r>
          </w:p>
        </w:tc>
        <w:tc>
          <w:tcPr>
            <w:tcW w:w="2064" w:type="dxa"/>
          </w:tcPr>
          <w:p w:rsidR="00E0136A" w:rsidRPr="007319CF" w:rsidRDefault="00E0136A" w:rsidP="00E0136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0136A" w:rsidRPr="007319CF" w:rsidRDefault="00E0136A" w:rsidP="00E0136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0136A" w:rsidRPr="007319CF" w:rsidRDefault="00E0136A" w:rsidP="00E0136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0136A" w:rsidRPr="007319CF" w:rsidRDefault="00E0136A" w:rsidP="00E0136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0136A" w:rsidRPr="007319CF" w:rsidRDefault="00E0136A" w:rsidP="00E0136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0136A" w:rsidRPr="007319CF" w:rsidRDefault="00E0136A" w:rsidP="00E0136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Dr. Kristina </w:t>
            </w:r>
            <w:proofErr w:type="spellStart"/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>Štrkalj</w:t>
            </w:r>
            <w:proofErr w:type="spellEnd"/>
            <w:r w:rsidRPr="007319C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Despot (PI)</w:t>
            </w:r>
          </w:p>
          <w:p w:rsidR="00E0136A" w:rsidRPr="007319CF" w:rsidRDefault="00E0136A" w:rsidP="00E0136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</w:tcPr>
          <w:p w:rsidR="00E0136A" w:rsidRPr="007319CF" w:rsidRDefault="00E0136A" w:rsidP="00E0136A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E0136A" w:rsidRPr="007319CF" w:rsidRDefault="00E0136A" w:rsidP="00E0136A">
            <w:pPr>
              <w:jc w:val="center"/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</w:pPr>
          </w:p>
          <w:p w:rsidR="00E0136A" w:rsidRPr="007319CF" w:rsidRDefault="00E0136A" w:rsidP="00E0136A">
            <w:pPr>
              <w:jc w:val="center"/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</w:pPr>
          </w:p>
          <w:p w:rsidR="00E0136A" w:rsidRPr="00AA767A" w:rsidRDefault="00E0136A" w:rsidP="00AA767A">
            <w:pPr>
              <w:jc w:val="center"/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</w:pPr>
            <w:r w:rsidRPr="007319CF"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  <w:lastRenderedPageBreak/>
              <w:t>36</w:t>
            </w:r>
            <w:r w:rsidR="00AA767A">
              <w:rPr>
                <w:rFonts w:ascii="Verdana" w:hAnsi="Verdana"/>
                <w:b/>
                <w:color w:val="A50021"/>
                <w:sz w:val="28"/>
                <w:szCs w:val="28"/>
                <w:lang w:val="en-US"/>
              </w:rPr>
              <w:t>-</w:t>
            </w:r>
          </w:p>
        </w:tc>
      </w:tr>
    </w:tbl>
    <w:p w:rsidR="006E1821" w:rsidRPr="007319CF" w:rsidRDefault="006E1821">
      <w:pPr>
        <w:rPr>
          <w:rFonts w:ascii="Verdana" w:hAnsi="Verdana"/>
          <w:sz w:val="20"/>
          <w:szCs w:val="20"/>
          <w:lang w:val="en-US"/>
        </w:rPr>
      </w:pPr>
    </w:p>
    <w:sectPr w:rsidR="006E1821" w:rsidRPr="007319CF" w:rsidSect="00495E4F">
      <w:head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0F" w:rsidRDefault="0064330F">
      <w:r>
        <w:separator/>
      </w:r>
    </w:p>
  </w:endnote>
  <w:endnote w:type="continuationSeparator" w:id="0">
    <w:p w:rsidR="0064330F" w:rsidRDefault="0064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0F" w:rsidRDefault="0064330F">
      <w:r>
        <w:separator/>
      </w:r>
    </w:p>
  </w:footnote>
  <w:footnote w:type="continuationSeparator" w:id="0">
    <w:p w:rsidR="0064330F" w:rsidRDefault="00643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66" w:rsidRPr="004A1E5A" w:rsidRDefault="006D5466" w:rsidP="004A1E5A">
    <w:pPr>
      <w:pStyle w:val="Header"/>
      <w:rPr>
        <w:rFonts w:ascii="Verdana" w:hAnsi="Verdana"/>
        <w:i/>
        <w:sz w:val="20"/>
        <w:szCs w:val="20"/>
      </w:rPr>
    </w:pPr>
    <w:r>
      <w:rPr>
        <w:rFonts w:ascii="Verdana" w:hAnsi="Verdana"/>
        <w:i/>
        <w:sz w:val="20"/>
        <w:szCs w:val="20"/>
      </w:rPr>
      <w:t>Štrkalj Despot</w:t>
    </w:r>
    <w:r w:rsidRPr="004A1E5A">
      <w:rPr>
        <w:rFonts w:ascii="Verdana" w:hAnsi="Verdana"/>
        <w:i/>
        <w:sz w:val="20"/>
        <w:szCs w:val="20"/>
      </w:rPr>
      <w:t xml:space="preserve">                                    </w:t>
    </w:r>
    <w:r>
      <w:rPr>
        <w:rFonts w:ascii="Verdana" w:hAnsi="Verdana"/>
        <w:i/>
        <w:sz w:val="20"/>
        <w:szCs w:val="20"/>
      </w:rPr>
      <w:t xml:space="preserve">                            </w:t>
    </w:r>
    <w:r w:rsidRPr="004A1E5A">
      <w:rPr>
        <w:rFonts w:ascii="Verdana" w:hAnsi="Verdana"/>
        <w:sz w:val="20"/>
        <w:szCs w:val="20"/>
      </w:rPr>
      <w:t>Work Plan</w:t>
    </w:r>
    <w:r w:rsidRPr="004A1E5A">
      <w:rPr>
        <w:rFonts w:ascii="Verdana" w:hAnsi="Verdana"/>
        <w:i/>
        <w:sz w:val="20"/>
        <w:szCs w:val="20"/>
      </w:rPr>
      <w:t xml:space="preserve">                           </w:t>
    </w:r>
    <w:r>
      <w:rPr>
        <w:rFonts w:ascii="Verdana" w:hAnsi="Verdana"/>
        <w:i/>
        <w:sz w:val="20"/>
        <w:szCs w:val="20"/>
      </w:rPr>
      <w:t xml:space="preserve">   </w:t>
    </w:r>
    <w:r w:rsidRPr="004A1E5A">
      <w:rPr>
        <w:rFonts w:ascii="Verdana" w:hAnsi="Verdana"/>
        <w:i/>
        <w:sz w:val="20"/>
        <w:szCs w:val="20"/>
      </w:rPr>
      <w:t xml:space="preserve">  </w:t>
    </w:r>
    <w:r>
      <w:rPr>
        <w:rFonts w:ascii="Verdana" w:hAnsi="Verdana"/>
        <w:i/>
        <w:sz w:val="20"/>
        <w:szCs w:val="20"/>
      </w:rPr>
      <w:t xml:space="preserve">                                 Meta4Cro</w:t>
    </w:r>
  </w:p>
  <w:p w:rsidR="006D5466" w:rsidRDefault="006D5466" w:rsidP="00C52C71">
    <w:pPr>
      <w:pStyle w:val="Header"/>
      <w:jc w:val="right"/>
      <w:rPr>
        <w:rFonts w:ascii="Verdana" w:hAnsi="Verdana"/>
        <w:i/>
        <w:color w:val="006600"/>
        <w:sz w:val="18"/>
        <w:szCs w:val="18"/>
      </w:rPr>
    </w:pPr>
    <w:r>
      <w:t xml:space="preserve">         </w:t>
    </w:r>
    <w:r w:rsidRPr="00B057CA">
      <w:rPr>
        <w:rFonts w:ascii="Verdana" w:hAnsi="Verdana"/>
        <w:color w:val="C00000"/>
      </w:rPr>
      <w:t xml:space="preserve">  </w:t>
    </w:r>
    <w:r>
      <w:rPr>
        <w:rFonts w:ascii="Verdana" w:hAnsi="Verdana"/>
        <w:b/>
        <w:color w:val="C00000"/>
      </w:rPr>
      <w:tab/>
    </w:r>
    <w:r>
      <w:rPr>
        <w:rFonts w:ascii="Verdana" w:hAnsi="Verdana"/>
        <w:b/>
        <w:color w:val="C00000"/>
      </w:rPr>
      <w:tab/>
    </w:r>
    <w:r>
      <w:rPr>
        <w:rFonts w:ascii="Verdana" w:hAnsi="Verdana"/>
        <w:b/>
        <w:color w:val="C00000"/>
      </w:rPr>
      <w:tab/>
    </w:r>
    <w:r>
      <w:rPr>
        <w:rFonts w:ascii="Verdana" w:hAnsi="Verdana"/>
        <w:b/>
        <w:color w:val="C00000"/>
      </w:rPr>
      <w:tab/>
    </w:r>
  </w:p>
  <w:p w:rsidR="006D5466" w:rsidRPr="008017D8" w:rsidRDefault="006D5466" w:rsidP="00C52C71">
    <w:pPr>
      <w:pStyle w:val="Header"/>
      <w:jc w:val="right"/>
      <w:rPr>
        <w:rFonts w:ascii="Verdana" w:hAnsi="Verdana"/>
        <w:i/>
        <w:color w:val="006600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658495</wp:posOffset>
          </wp:positionH>
          <wp:positionV relativeFrom="paragraph">
            <wp:posOffset>24130</wp:posOffset>
          </wp:positionV>
          <wp:extent cx="492125" cy="429260"/>
          <wp:effectExtent l="0" t="0" r="3175" b="8890"/>
          <wp:wrapNone/>
          <wp:docPr id="1" name="Picture 3" descr="N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5466" w:rsidRDefault="006D5466" w:rsidP="004A1E5A">
    <w:pPr>
      <w:pStyle w:val="Header"/>
      <w:tabs>
        <w:tab w:val="left" w:pos="2378"/>
        <w:tab w:val="right" w:pos="14002"/>
      </w:tabs>
      <w:rPr>
        <w:rFonts w:ascii="Verdana" w:hAnsi="Verdana"/>
        <w:i/>
        <w:sz w:val="18"/>
        <w:szCs w:val="18"/>
      </w:rPr>
    </w:pPr>
    <w:r>
      <w:rPr>
        <w:rFonts w:ascii="Verdana" w:hAnsi="Verdana"/>
        <w:i/>
        <w:noProof/>
        <w:sz w:val="18"/>
        <w:szCs w:val="18"/>
      </w:rPr>
      <w:tab/>
    </w:r>
    <w:r>
      <w:rPr>
        <w:rFonts w:ascii="Verdana" w:hAnsi="Verdana"/>
        <w:b/>
        <w:color w:val="C00000"/>
      </w:rPr>
      <w:t>Croatian Science Foundation</w:t>
    </w:r>
    <w:r>
      <w:rPr>
        <w:rFonts w:ascii="Verdana" w:hAnsi="Verdana"/>
        <w:i/>
        <w:noProof/>
        <w:sz w:val="18"/>
        <w:szCs w:val="18"/>
      </w:rPr>
      <w:tab/>
    </w:r>
    <w:r>
      <w:rPr>
        <w:rFonts w:ascii="Verdana" w:hAnsi="Verdana"/>
        <w:i/>
        <w:noProof/>
        <w:sz w:val="18"/>
        <w:szCs w:val="18"/>
      </w:rPr>
      <w:tab/>
    </w:r>
    <w:r>
      <w:rPr>
        <w:rFonts w:ascii="Verdana" w:hAnsi="Verdana"/>
        <w:i/>
        <w:noProof/>
        <w:sz w:val="18"/>
        <w:szCs w:val="18"/>
      </w:rPr>
      <w:tab/>
    </w:r>
  </w:p>
  <w:p w:rsidR="006D5466" w:rsidRPr="00601028" w:rsidRDefault="006D5466" w:rsidP="008B0B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E8F"/>
    <w:multiLevelType w:val="multilevel"/>
    <w:tmpl w:val="AC74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94197"/>
    <w:multiLevelType w:val="multilevel"/>
    <w:tmpl w:val="0C0A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531E5"/>
    <w:multiLevelType w:val="multilevel"/>
    <w:tmpl w:val="DAD2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2E647E"/>
    <w:multiLevelType w:val="hybridMultilevel"/>
    <w:tmpl w:val="FCB08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D8"/>
    <w:rsid w:val="00002E45"/>
    <w:rsid w:val="00007D1A"/>
    <w:rsid w:val="000228BF"/>
    <w:rsid w:val="00024721"/>
    <w:rsid w:val="0004702D"/>
    <w:rsid w:val="0006271C"/>
    <w:rsid w:val="000673E2"/>
    <w:rsid w:val="000969E4"/>
    <w:rsid w:val="000F512A"/>
    <w:rsid w:val="00114095"/>
    <w:rsid w:val="001162BA"/>
    <w:rsid w:val="00126C55"/>
    <w:rsid w:val="001355D7"/>
    <w:rsid w:val="00137933"/>
    <w:rsid w:val="00142FF6"/>
    <w:rsid w:val="00143548"/>
    <w:rsid w:val="00152484"/>
    <w:rsid w:val="0015362C"/>
    <w:rsid w:val="001628C0"/>
    <w:rsid w:val="00162A4B"/>
    <w:rsid w:val="001635A4"/>
    <w:rsid w:val="001724AD"/>
    <w:rsid w:val="001A3935"/>
    <w:rsid w:val="001A603A"/>
    <w:rsid w:val="001C0FCC"/>
    <w:rsid w:val="001C5DCE"/>
    <w:rsid w:val="001D1963"/>
    <w:rsid w:val="001E47A1"/>
    <w:rsid w:val="001E72A2"/>
    <w:rsid w:val="001F2537"/>
    <w:rsid w:val="002008E9"/>
    <w:rsid w:val="00254980"/>
    <w:rsid w:val="0026009B"/>
    <w:rsid w:val="002656C6"/>
    <w:rsid w:val="00284ED1"/>
    <w:rsid w:val="00297562"/>
    <w:rsid w:val="002A5B7E"/>
    <w:rsid w:val="002A6E48"/>
    <w:rsid w:val="002B0C94"/>
    <w:rsid w:val="002C47B2"/>
    <w:rsid w:val="002E3790"/>
    <w:rsid w:val="003100CB"/>
    <w:rsid w:val="0031087D"/>
    <w:rsid w:val="00323E5D"/>
    <w:rsid w:val="0035344C"/>
    <w:rsid w:val="00353B28"/>
    <w:rsid w:val="003550FE"/>
    <w:rsid w:val="00367DCB"/>
    <w:rsid w:val="003A1111"/>
    <w:rsid w:val="003A6225"/>
    <w:rsid w:val="003B2D5B"/>
    <w:rsid w:val="003C6F16"/>
    <w:rsid w:val="00403A6D"/>
    <w:rsid w:val="0040448B"/>
    <w:rsid w:val="00423343"/>
    <w:rsid w:val="004354E2"/>
    <w:rsid w:val="00435FA0"/>
    <w:rsid w:val="00462349"/>
    <w:rsid w:val="0046449E"/>
    <w:rsid w:val="00470139"/>
    <w:rsid w:val="00472B6A"/>
    <w:rsid w:val="00474F0A"/>
    <w:rsid w:val="0049446C"/>
    <w:rsid w:val="00495581"/>
    <w:rsid w:val="00495E4F"/>
    <w:rsid w:val="004A1E5A"/>
    <w:rsid w:val="004B2313"/>
    <w:rsid w:val="004C166C"/>
    <w:rsid w:val="004E31E7"/>
    <w:rsid w:val="004E7B60"/>
    <w:rsid w:val="004F75B1"/>
    <w:rsid w:val="00506ED7"/>
    <w:rsid w:val="005117B9"/>
    <w:rsid w:val="00513554"/>
    <w:rsid w:val="00526E4D"/>
    <w:rsid w:val="00530435"/>
    <w:rsid w:val="00580B28"/>
    <w:rsid w:val="00581A4D"/>
    <w:rsid w:val="0059446D"/>
    <w:rsid w:val="005C65AD"/>
    <w:rsid w:val="005E0DEA"/>
    <w:rsid w:val="00601028"/>
    <w:rsid w:val="00605E31"/>
    <w:rsid w:val="00627D77"/>
    <w:rsid w:val="0064330F"/>
    <w:rsid w:val="00643338"/>
    <w:rsid w:val="00644A6F"/>
    <w:rsid w:val="00651C7E"/>
    <w:rsid w:val="00657A4D"/>
    <w:rsid w:val="00672082"/>
    <w:rsid w:val="00682B6D"/>
    <w:rsid w:val="006B053B"/>
    <w:rsid w:val="006B07E2"/>
    <w:rsid w:val="006C08A3"/>
    <w:rsid w:val="006D5466"/>
    <w:rsid w:val="006D5FA2"/>
    <w:rsid w:val="006E1821"/>
    <w:rsid w:val="006E1CCE"/>
    <w:rsid w:val="00704053"/>
    <w:rsid w:val="007319CF"/>
    <w:rsid w:val="00732116"/>
    <w:rsid w:val="007721E5"/>
    <w:rsid w:val="007730F9"/>
    <w:rsid w:val="007B389A"/>
    <w:rsid w:val="007B74F9"/>
    <w:rsid w:val="007C4394"/>
    <w:rsid w:val="007E0E03"/>
    <w:rsid w:val="008017D8"/>
    <w:rsid w:val="00810FD0"/>
    <w:rsid w:val="008269A1"/>
    <w:rsid w:val="008357B5"/>
    <w:rsid w:val="008420D8"/>
    <w:rsid w:val="00843FC5"/>
    <w:rsid w:val="00861040"/>
    <w:rsid w:val="00890704"/>
    <w:rsid w:val="00896B8B"/>
    <w:rsid w:val="008B0B07"/>
    <w:rsid w:val="008D408D"/>
    <w:rsid w:val="008E24FC"/>
    <w:rsid w:val="008E3D32"/>
    <w:rsid w:val="00903FDD"/>
    <w:rsid w:val="009043A1"/>
    <w:rsid w:val="00915E75"/>
    <w:rsid w:val="00916361"/>
    <w:rsid w:val="009166DD"/>
    <w:rsid w:val="00923736"/>
    <w:rsid w:val="00965FB1"/>
    <w:rsid w:val="00997FAF"/>
    <w:rsid w:val="009B5F6A"/>
    <w:rsid w:val="009D7FC6"/>
    <w:rsid w:val="009E128C"/>
    <w:rsid w:val="00A13344"/>
    <w:rsid w:val="00A43DE1"/>
    <w:rsid w:val="00A51F7F"/>
    <w:rsid w:val="00A6049D"/>
    <w:rsid w:val="00A60FF5"/>
    <w:rsid w:val="00A624C8"/>
    <w:rsid w:val="00A725BA"/>
    <w:rsid w:val="00AA767A"/>
    <w:rsid w:val="00AB2BE7"/>
    <w:rsid w:val="00AB76B1"/>
    <w:rsid w:val="00AC32E5"/>
    <w:rsid w:val="00AE3CC3"/>
    <w:rsid w:val="00AE43C7"/>
    <w:rsid w:val="00B057CA"/>
    <w:rsid w:val="00B07099"/>
    <w:rsid w:val="00B079E8"/>
    <w:rsid w:val="00B21E5A"/>
    <w:rsid w:val="00B37F6D"/>
    <w:rsid w:val="00B53461"/>
    <w:rsid w:val="00B5404B"/>
    <w:rsid w:val="00B72EAC"/>
    <w:rsid w:val="00B85E18"/>
    <w:rsid w:val="00BC4715"/>
    <w:rsid w:val="00BC54F9"/>
    <w:rsid w:val="00BF3141"/>
    <w:rsid w:val="00BF4212"/>
    <w:rsid w:val="00C0477B"/>
    <w:rsid w:val="00C104F8"/>
    <w:rsid w:val="00C13B28"/>
    <w:rsid w:val="00C16FDF"/>
    <w:rsid w:val="00C33344"/>
    <w:rsid w:val="00C46B11"/>
    <w:rsid w:val="00C52C71"/>
    <w:rsid w:val="00C70F9B"/>
    <w:rsid w:val="00C766FE"/>
    <w:rsid w:val="00C877C9"/>
    <w:rsid w:val="00CB7400"/>
    <w:rsid w:val="00CF3DA9"/>
    <w:rsid w:val="00D007DE"/>
    <w:rsid w:val="00D06B06"/>
    <w:rsid w:val="00D2164D"/>
    <w:rsid w:val="00D2175B"/>
    <w:rsid w:val="00D25487"/>
    <w:rsid w:val="00D30A62"/>
    <w:rsid w:val="00D43C70"/>
    <w:rsid w:val="00D55D10"/>
    <w:rsid w:val="00D84C26"/>
    <w:rsid w:val="00DA79C9"/>
    <w:rsid w:val="00DD794A"/>
    <w:rsid w:val="00DE4F32"/>
    <w:rsid w:val="00E0136A"/>
    <w:rsid w:val="00E30ABB"/>
    <w:rsid w:val="00E36C4B"/>
    <w:rsid w:val="00E61B72"/>
    <w:rsid w:val="00E730C0"/>
    <w:rsid w:val="00E73D7D"/>
    <w:rsid w:val="00E80C11"/>
    <w:rsid w:val="00EA4078"/>
    <w:rsid w:val="00EC1A7A"/>
    <w:rsid w:val="00EC63A8"/>
    <w:rsid w:val="00EE5FD4"/>
    <w:rsid w:val="00F00318"/>
    <w:rsid w:val="00F100BE"/>
    <w:rsid w:val="00F14E48"/>
    <w:rsid w:val="00F33E5B"/>
    <w:rsid w:val="00F410C1"/>
    <w:rsid w:val="00F46469"/>
    <w:rsid w:val="00F54BCB"/>
    <w:rsid w:val="00F6623E"/>
    <w:rsid w:val="00F73D4F"/>
    <w:rsid w:val="00F74E69"/>
    <w:rsid w:val="00F751A4"/>
    <w:rsid w:val="00FD255D"/>
    <w:rsid w:val="00FE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16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2975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97562"/>
    <w:rPr>
      <w:rFonts w:cs="Times New Roman"/>
      <w:b/>
      <w:bCs/>
      <w:sz w:val="27"/>
      <w:szCs w:val="27"/>
      <w:lang w:val="hr-HR" w:eastAsia="hr-HR" w:bidi="ar-SA"/>
    </w:rPr>
  </w:style>
  <w:style w:type="paragraph" w:styleId="BalloonText">
    <w:name w:val="Balloon Text"/>
    <w:basedOn w:val="Normal"/>
    <w:link w:val="BalloonTextChar"/>
    <w:uiPriority w:val="99"/>
    <w:rsid w:val="00FE4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E41BC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99"/>
    <w:rsid w:val="008420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D25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2C7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D25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2A4B"/>
    <w:rPr>
      <w:rFonts w:cs="Times New Roman"/>
      <w:sz w:val="24"/>
      <w:szCs w:val="24"/>
    </w:rPr>
  </w:style>
  <w:style w:type="table" w:styleId="TableProfessional">
    <w:name w:val="Table Professional"/>
    <w:basedOn w:val="TableNormal"/>
    <w:uiPriority w:val="99"/>
    <w:rsid w:val="00495E4F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uiPriority w:val="99"/>
    <w:rsid w:val="00423343"/>
    <w:rPr>
      <w:rFonts w:cs="Times New Roman"/>
      <w:color w:val="0000FF"/>
      <w:u w:val="single"/>
    </w:rPr>
  </w:style>
  <w:style w:type="character" w:customStyle="1" w:styleId="tocnumber">
    <w:name w:val="tocnumber"/>
    <w:basedOn w:val="DefaultParagraphFont"/>
    <w:uiPriority w:val="99"/>
    <w:rsid w:val="00423343"/>
    <w:rPr>
      <w:rFonts w:cs="Times New Roman"/>
    </w:rPr>
  </w:style>
  <w:style w:type="character" w:customStyle="1" w:styleId="toctext">
    <w:name w:val="toctext"/>
    <w:basedOn w:val="DefaultParagraphFont"/>
    <w:uiPriority w:val="99"/>
    <w:rsid w:val="00423343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773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725B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F100BE"/>
    <w:pPr>
      <w:spacing w:before="100" w:beforeAutospacing="1" w:after="100" w:afterAutospacing="1"/>
    </w:pPr>
  </w:style>
  <w:style w:type="character" w:customStyle="1" w:styleId="hpsalt-edited">
    <w:name w:val="hps alt-edited"/>
    <w:basedOn w:val="DefaultParagraphFont"/>
    <w:uiPriority w:val="99"/>
    <w:rsid w:val="0049446C"/>
    <w:rPr>
      <w:rFonts w:cs="Times New Roman"/>
    </w:rPr>
  </w:style>
  <w:style w:type="character" w:customStyle="1" w:styleId="hps">
    <w:name w:val="hps"/>
    <w:basedOn w:val="DefaultParagraphFont"/>
    <w:uiPriority w:val="99"/>
    <w:rsid w:val="0049446C"/>
    <w:rPr>
      <w:rFonts w:cs="Times New Roman"/>
    </w:rPr>
  </w:style>
  <w:style w:type="paragraph" w:styleId="ListParagraph">
    <w:name w:val="List Paragraph"/>
    <w:basedOn w:val="Normal"/>
    <w:uiPriority w:val="34"/>
    <w:qFormat/>
    <w:rsid w:val="00367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16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2975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97562"/>
    <w:rPr>
      <w:rFonts w:cs="Times New Roman"/>
      <w:b/>
      <w:bCs/>
      <w:sz w:val="27"/>
      <w:szCs w:val="27"/>
      <w:lang w:val="hr-HR" w:eastAsia="hr-HR" w:bidi="ar-SA"/>
    </w:rPr>
  </w:style>
  <w:style w:type="paragraph" w:styleId="BalloonText">
    <w:name w:val="Balloon Text"/>
    <w:basedOn w:val="Normal"/>
    <w:link w:val="BalloonTextChar"/>
    <w:uiPriority w:val="99"/>
    <w:rsid w:val="00FE4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E41BC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99"/>
    <w:rsid w:val="008420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D25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2C7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D25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2A4B"/>
    <w:rPr>
      <w:rFonts w:cs="Times New Roman"/>
      <w:sz w:val="24"/>
      <w:szCs w:val="24"/>
    </w:rPr>
  </w:style>
  <w:style w:type="table" w:styleId="TableProfessional">
    <w:name w:val="Table Professional"/>
    <w:basedOn w:val="TableNormal"/>
    <w:uiPriority w:val="99"/>
    <w:rsid w:val="00495E4F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uiPriority w:val="99"/>
    <w:rsid w:val="00423343"/>
    <w:rPr>
      <w:rFonts w:cs="Times New Roman"/>
      <w:color w:val="0000FF"/>
      <w:u w:val="single"/>
    </w:rPr>
  </w:style>
  <w:style w:type="character" w:customStyle="1" w:styleId="tocnumber">
    <w:name w:val="tocnumber"/>
    <w:basedOn w:val="DefaultParagraphFont"/>
    <w:uiPriority w:val="99"/>
    <w:rsid w:val="00423343"/>
    <w:rPr>
      <w:rFonts w:cs="Times New Roman"/>
    </w:rPr>
  </w:style>
  <w:style w:type="character" w:customStyle="1" w:styleId="toctext">
    <w:name w:val="toctext"/>
    <w:basedOn w:val="DefaultParagraphFont"/>
    <w:uiPriority w:val="99"/>
    <w:rsid w:val="00423343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773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725B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F100BE"/>
    <w:pPr>
      <w:spacing w:before="100" w:beforeAutospacing="1" w:after="100" w:afterAutospacing="1"/>
    </w:pPr>
  </w:style>
  <w:style w:type="character" w:customStyle="1" w:styleId="hpsalt-edited">
    <w:name w:val="hps alt-edited"/>
    <w:basedOn w:val="DefaultParagraphFont"/>
    <w:uiPriority w:val="99"/>
    <w:rsid w:val="0049446C"/>
    <w:rPr>
      <w:rFonts w:cs="Times New Roman"/>
    </w:rPr>
  </w:style>
  <w:style w:type="character" w:customStyle="1" w:styleId="hps">
    <w:name w:val="hps"/>
    <w:basedOn w:val="DefaultParagraphFont"/>
    <w:uiPriority w:val="99"/>
    <w:rsid w:val="0049446C"/>
    <w:rPr>
      <w:rFonts w:cs="Times New Roman"/>
    </w:rPr>
  </w:style>
  <w:style w:type="paragraph" w:styleId="ListParagraph">
    <w:name w:val="List Paragraph"/>
    <w:basedOn w:val="Normal"/>
    <w:uiPriority w:val="34"/>
    <w:qFormat/>
    <w:rsid w:val="00367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23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eb2py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eb2p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A12D-3A6C-43A9-87E7-6D54A36D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19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plan – Installation Research Projects</vt:lpstr>
    </vt:vector>
  </TitlesOfParts>
  <Company>nzz</Company>
  <LinksUpToDate>false</LinksUpToDate>
  <CharactersWithSpaces>21799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 – Installation Research Projects</dc:title>
  <dc:creator>j-nzz</dc:creator>
  <cp:lastModifiedBy>Kristina Despot</cp:lastModifiedBy>
  <cp:revision>8</cp:revision>
  <cp:lastPrinted>2014-07-03T09:11:00Z</cp:lastPrinted>
  <dcterms:created xsi:type="dcterms:W3CDTF">2014-07-03T09:12:00Z</dcterms:created>
  <dcterms:modified xsi:type="dcterms:W3CDTF">2015-08-28T11:21:00Z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